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473" w:type="dxa"/>
        <w:tblLayout w:type="fixed"/>
        <w:tblCellMar>
          <w:left w:w="0" w:type="dxa"/>
          <w:right w:w="0" w:type="dxa"/>
        </w:tblCellMar>
        <w:tblLook w:val="0000" w:firstRow="0" w:lastRow="0" w:firstColumn="0" w:lastColumn="0" w:noHBand="0" w:noVBand="0"/>
      </w:tblPr>
      <w:tblGrid>
        <w:gridCol w:w="5220"/>
        <w:gridCol w:w="4253"/>
      </w:tblGrid>
      <w:tr w:rsidR="009F0C61" w:rsidRPr="00205928" w14:paraId="2065706C" w14:textId="77777777">
        <w:trPr>
          <w:cantSplit/>
          <w:trHeight w:val="1234"/>
        </w:trPr>
        <w:tc>
          <w:tcPr>
            <w:tcW w:w="5220" w:type="dxa"/>
          </w:tcPr>
          <w:p w14:paraId="1AE744EA" w14:textId="69E75058" w:rsidR="00677AD1" w:rsidRPr="00925669" w:rsidRDefault="000867A0" w:rsidP="00677AD1">
            <w:pPr>
              <w:rPr>
                <w:rFonts w:cs="Arial"/>
              </w:rPr>
            </w:pPr>
            <w:r>
              <w:rPr>
                <w:rFonts w:cs="Arial"/>
              </w:rPr>
              <w:fldChar w:fldCharType="begin">
                <w:ffData>
                  <w:name w:val="Text1"/>
                  <w:enabled/>
                  <w:calcOnExit w:val="0"/>
                  <w:textInput>
                    <w:default w:val="Dagelijks Bestuur van Regio Rivierenland"/>
                  </w:textInput>
                </w:ffData>
              </w:fldChar>
            </w:r>
            <w:bookmarkStart w:id="0" w:name="Text1"/>
            <w:r>
              <w:rPr>
                <w:rFonts w:cs="Arial"/>
              </w:rPr>
              <w:instrText xml:space="preserve"> FORMTEXT </w:instrText>
            </w:r>
            <w:r>
              <w:rPr>
                <w:rFonts w:cs="Arial"/>
              </w:rPr>
            </w:r>
            <w:r>
              <w:rPr>
                <w:rFonts w:cs="Arial"/>
              </w:rPr>
              <w:fldChar w:fldCharType="separate"/>
            </w:r>
            <w:r>
              <w:rPr>
                <w:rFonts w:cs="Arial"/>
                <w:noProof/>
              </w:rPr>
              <w:t>Dagelijks Bestuur van Regio Rivierenland</w:t>
            </w:r>
            <w:r>
              <w:rPr>
                <w:rFonts w:cs="Arial"/>
              </w:rPr>
              <w:fldChar w:fldCharType="end"/>
            </w:r>
            <w:bookmarkEnd w:id="0"/>
            <w:r w:rsidR="00677AD1" w:rsidRPr="00925669">
              <w:rPr>
                <w:rFonts w:cs="Arial"/>
              </w:rPr>
              <w:fldChar w:fldCharType="begin"/>
            </w:r>
            <w:r w:rsidR="00677AD1" w:rsidRPr="00925669">
              <w:rPr>
                <w:rFonts w:cs="Arial"/>
              </w:rPr>
              <w:instrText xml:space="preserve"> IF "" = "" "" "</w:instrText>
            </w:r>
          </w:p>
          <w:p w14:paraId="354B89F1" w14:textId="77777777" w:rsidR="00677AD1" w:rsidRPr="00925669" w:rsidRDefault="00677AD1" w:rsidP="00677AD1">
            <w:pPr>
              <w:rPr>
                <w:rFonts w:cs="Arial"/>
              </w:rPr>
            </w:pPr>
            <w:r w:rsidRPr="00925669">
              <w:rPr>
                <w:rFonts w:cs="Arial"/>
              </w:rPr>
              <w:fldChar w:fldCharType="begin"/>
            </w:r>
            <w:r w:rsidRPr="00925669">
              <w:rPr>
                <w:rFonts w:cs="Arial"/>
              </w:rPr>
              <w:instrText xml:space="preserve"> IF "" = "" "de heer/mevrouw " ""</w:instrText>
            </w:r>
            <w:r w:rsidRPr="00925669">
              <w:rPr>
                <w:rFonts w:cs="Arial"/>
              </w:rPr>
              <w:fldChar w:fldCharType="separate"/>
            </w:r>
            <w:r w:rsidRPr="00925669">
              <w:rPr>
                <w:rFonts w:cs="Arial"/>
                <w:noProof/>
              </w:rPr>
              <w:instrText>«tavAanhefinkop»</w:instrText>
            </w:r>
            <w:r w:rsidRPr="00925669">
              <w:rPr>
                <w:rFonts w:cs="Arial"/>
              </w:rPr>
              <w:fldChar w:fldCharType="end"/>
            </w:r>
            <w:r w:rsidRPr="00925669">
              <w:rPr>
                <w:rFonts w:cs="Arial"/>
              </w:rPr>
              <w:fldChar w:fldCharType="begin"/>
            </w:r>
            <w:r w:rsidRPr="00925669">
              <w:rPr>
                <w:rFonts w:cs="Arial"/>
              </w:rPr>
              <w:instrText xml:space="preserve"> IF "" = "" "" " "</w:instrText>
            </w:r>
            <w:r w:rsidRPr="00925669">
              <w:rPr>
                <w:rFonts w:cs="Arial"/>
              </w:rPr>
              <w:fldChar w:fldCharType="separate"/>
            </w:r>
            <w:r w:rsidRPr="00925669">
              <w:rPr>
                <w:rFonts w:cs="Arial"/>
                <w:noProof/>
              </w:rPr>
              <w:instrText>«tavVoorlettersGevuld»</w:instrText>
            </w:r>
            <w:r w:rsidRPr="00925669">
              <w:rPr>
                <w:rFonts w:cs="Arial"/>
              </w:rPr>
              <w:fldChar w:fldCharType="end"/>
            </w:r>
            <w:r w:rsidRPr="00925669">
              <w:rPr>
                <w:rFonts w:cs="Arial"/>
              </w:rPr>
              <w:instrText>"</w:instrText>
            </w:r>
            <w:r w:rsidRPr="00925669">
              <w:rPr>
                <w:rFonts w:cs="Arial"/>
              </w:rPr>
              <w:fldChar w:fldCharType="end"/>
            </w:r>
          </w:p>
          <w:p w14:paraId="2DF7C096" w14:textId="3F3468B0" w:rsidR="00677AD1" w:rsidRPr="00925669" w:rsidRDefault="000867A0" w:rsidP="00677AD1">
            <w:pPr>
              <w:rPr>
                <w:rFonts w:cs="Arial"/>
              </w:rPr>
            </w:pPr>
            <w:r>
              <w:rPr>
                <w:rFonts w:cs="Arial"/>
              </w:rPr>
              <w:fldChar w:fldCharType="begin">
                <w:ffData>
                  <w:name w:val="Text2"/>
                  <w:enabled/>
                  <w:calcOnExit w:val="0"/>
                  <w:textInput>
                    <w:default w:val="Postbus 137"/>
                  </w:textInput>
                </w:ffData>
              </w:fldChar>
            </w:r>
            <w:bookmarkStart w:id="1" w:name="Text2"/>
            <w:r>
              <w:rPr>
                <w:rFonts w:cs="Arial"/>
              </w:rPr>
              <w:instrText xml:space="preserve"> FORMTEXT </w:instrText>
            </w:r>
            <w:r>
              <w:rPr>
                <w:rFonts w:cs="Arial"/>
              </w:rPr>
            </w:r>
            <w:r>
              <w:rPr>
                <w:rFonts w:cs="Arial"/>
              </w:rPr>
              <w:fldChar w:fldCharType="separate"/>
            </w:r>
            <w:r>
              <w:rPr>
                <w:rFonts w:cs="Arial"/>
                <w:noProof/>
              </w:rPr>
              <w:t>Postbus 137</w:t>
            </w:r>
            <w:r>
              <w:rPr>
                <w:rFonts w:cs="Arial"/>
              </w:rPr>
              <w:fldChar w:fldCharType="end"/>
            </w:r>
            <w:bookmarkEnd w:id="1"/>
          </w:p>
          <w:p w14:paraId="14A412C3" w14:textId="6836881B" w:rsidR="00677AD1" w:rsidRPr="00925669" w:rsidRDefault="000867A0" w:rsidP="00677AD1">
            <w:r>
              <w:fldChar w:fldCharType="begin">
                <w:ffData>
                  <w:name w:val="Text3"/>
                  <w:enabled/>
                  <w:calcOnExit w:val="0"/>
                  <w:textInput>
                    <w:default w:val="4000 AC  TIEL"/>
                  </w:textInput>
                </w:ffData>
              </w:fldChar>
            </w:r>
            <w:bookmarkStart w:id="2" w:name="Text3"/>
            <w:r>
              <w:instrText xml:space="preserve"> FORMTEXT </w:instrText>
            </w:r>
            <w:r>
              <w:fldChar w:fldCharType="separate"/>
            </w:r>
            <w:r>
              <w:rPr>
                <w:noProof/>
              </w:rPr>
              <w:t>4000 AC  TIEL</w:t>
            </w:r>
            <w:r>
              <w:fldChar w:fldCharType="end"/>
            </w:r>
            <w:bookmarkEnd w:id="2"/>
          </w:p>
          <w:p w14:paraId="75707543" w14:textId="77777777" w:rsidR="00677AD1" w:rsidRPr="00205928" w:rsidRDefault="00677AD1" w:rsidP="00677AD1">
            <w:r w:rsidRPr="00925669">
              <w:t xml:space="preserve"> </w:t>
            </w:r>
          </w:p>
          <w:p w14:paraId="764F94E8" w14:textId="77777777" w:rsidR="009F0C61" w:rsidRPr="00205928" w:rsidRDefault="009F0C61" w:rsidP="00677AD1">
            <w:pPr>
              <w:tabs>
                <w:tab w:val="clear" w:pos="4536"/>
              </w:tabs>
            </w:pPr>
          </w:p>
        </w:tc>
        <w:tc>
          <w:tcPr>
            <w:tcW w:w="4253" w:type="dxa"/>
          </w:tcPr>
          <w:p w14:paraId="66107500" w14:textId="77777777" w:rsidR="009F0C61" w:rsidRPr="00205928" w:rsidRDefault="009F0C61" w:rsidP="00677AD1">
            <w:pPr>
              <w:pStyle w:val="Afsluiting"/>
              <w:tabs>
                <w:tab w:val="clear" w:pos="2552"/>
              </w:tabs>
              <w:spacing w:line="240" w:lineRule="auto"/>
            </w:pPr>
          </w:p>
        </w:tc>
      </w:tr>
    </w:tbl>
    <w:p w14:paraId="6E969687" w14:textId="77777777" w:rsidR="009F0C61" w:rsidRDefault="009F0C61" w:rsidP="00677AD1"/>
    <w:p w14:paraId="2219BB32" w14:textId="77777777" w:rsidR="009F0C61" w:rsidRDefault="009F0C61" w:rsidP="00677AD1"/>
    <w:p w14:paraId="502F3445" w14:textId="77777777" w:rsidR="009F0C61" w:rsidRPr="00205928" w:rsidRDefault="009F0C61" w:rsidP="00677AD1"/>
    <w:tbl>
      <w:tblPr>
        <w:tblStyle w:val="Tabelraster"/>
        <w:tblW w:w="90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080"/>
        <w:gridCol w:w="3172"/>
        <w:gridCol w:w="1418"/>
        <w:gridCol w:w="3330"/>
      </w:tblGrid>
      <w:tr w:rsidR="009F0C61" w:rsidRPr="009466F3" w14:paraId="211624B5" w14:textId="77777777" w:rsidTr="00AB3DDA">
        <w:trPr>
          <w:trHeight w:val="284"/>
        </w:trPr>
        <w:tc>
          <w:tcPr>
            <w:tcW w:w="1080" w:type="dxa"/>
          </w:tcPr>
          <w:p w14:paraId="3DF5235E" w14:textId="77777777" w:rsidR="009F0C61" w:rsidRPr="00AB16F4" w:rsidRDefault="009F0C61" w:rsidP="00677AD1">
            <w:pPr>
              <w:spacing w:line="240" w:lineRule="exact"/>
              <w:rPr>
                <w:sz w:val="14"/>
                <w:szCs w:val="14"/>
              </w:rPr>
            </w:pPr>
            <w:r w:rsidRPr="00AB16F4">
              <w:rPr>
                <w:sz w:val="14"/>
                <w:szCs w:val="14"/>
              </w:rPr>
              <w:t xml:space="preserve">Uw </w:t>
            </w:r>
            <w:r w:rsidRPr="0064319A">
              <w:rPr>
                <w:rStyle w:val="refkop"/>
              </w:rPr>
              <w:t>brief</w:t>
            </w:r>
            <w:r w:rsidRPr="00AB16F4">
              <w:rPr>
                <w:sz w:val="14"/>
                <w:szCs w:val="14"/>
              </w:rPr>
              <w:t xml:space="preserve"> van</w:t>
            </w:r>
          </w:p>
        </w:tc>
        <w:tc>
          <w:tcPr>
            <w:tcW w:w="3172" w:type="dxa"/>
          </w:tcPr>
          <w:p w14:paraId="005AA0FF" w14:textId="628E7F24" w:rsidR="009F0C61" w:rsidRPr="00AB3DDA" w:rsidRDefault="000867A0" w:rsidP="00677AD1">
            <w:pPr>
              <w:pStyle w:val="Arial10"/>
            </w:pPr>
            <w:bookmarkStart w:id="3" w:name="blwuwbriefvan"/>
            <w:bookmarkEnd w:id="3"/>
            <w:r>
              <w:t>1</w:t>
            </w:r>
            <w:r w:rsidR="00092F61">
              <w:t>5</w:t>
            </w:r>
            <w:r>
              <w:t xml:space="preserve"> april 202</w:t>
            </w:r>
            <w:r w:rsidR="00092F61">
              <w:t>4</w:t>
            </w:r>
          </w:p>
        </w:tc>
        <w:tc>
          <w:tcPr>
            <w:tcW w:w="1418" w:type="dxa"/>
          </w:tcPr>
          <w:p w14:paraId="2FDF13EE" w14:textId="77777777" w:rsidR="009F0C61" w:rsidRPr="0064319A" w:rsidRDefault="009F0C61" w:rsidP="00677AD1">
            <w:pPr>
              <w:spacing w:line="240" w:lineRule="exact"/>
              <w:rPr>
                <w:rStyle w:val="refkop"/>
              </w:rPr>
            </w:pPr>
            <w:r>
              <w:rPr>
                <w:rStyle w:val="refkop"/>
              </w:rPr>
              <w:t>Team</w:t>
            </w:r>
          </w:p>
        </w:tc>
        <w:tc>
          <w:tcPr>
            <w:tcW w:w="3330" w:type="dxa"/>
          </w:tcPr>
          <w:p w14:paraId="1C0C5B45" w14:textId="1783FB49" w:rsidR="009F0C61" w:rsidRPr="00AB3DDA" w:rsidRDefault="000867A0" w:rsidP="00677AD1">
            <w:pPr>
              <w:pStyle w:val="Arial10"/>
            </w:pPr>
            <w:bookmarkStart w:id="4" w:name="blwuw"/>
            <w:bookmarkStart w:id="5" w:name="blwafdeling"/>
            <w:bookmarkEnd w:id="4"/>
            <w:bookmarkEnd w:id="5"/>
            <w:r>
              <w:t>Stafbureau</w:t>
            </w:r>
          </w:p>
        </w:tc>
      </w:tr>
      <w:tr w:rsidR="009F0C61" w14:paraId="04929FC0" w14:textId="77777777" w:rsidTr="00AB3DDA">
        <w:trPr>
          <w:trHeight w:val="284"/>
        </w:trPr>
        <w:tc>
          <w:tcPr>
            <w:tcW w:w="1080" w:type="dxa"/>
          </w:tcPr>
          <w:p w14:paraId="698B07E5" w14:textId="77777777" w:rsidR="009F0C61" w:rsidRPr="0064319A" w:rsidRDefault="009F0C61" w:rsidP="00677AD1">
            <w:pPr>
              <w:spacing w:line="240" w:lineRule="exact"/>
              <w:rPr>
                <w:rStyle w:val="refkop"/>
              </w:rPr>
            </w:pPr>
            <w:r w:rsidRPr="0064319A">
              <w:rPr>
                <w:rStyle w:val="refkop"/>
              </w:rPr>
              <w:t>Uw kenmerk</w:t>
            </w:r>
          </w:p>
        </w:tc>
        <w:tc>
          <w:tcPr>
            <w:tcW w:w="3172" w:type="dxa"/>
          </w:tcPr>
          <w:p w14:paraId="15BADBB9" w14:textId="77777777" w:rsidR="009F0C61" w:rsidRPr="00AB3DDA" w:rsidRDefault="009F0C61" w:rsidP="00677AD1">
            <w:pPr>
              <w:pStyle w:val="Arial10"/>
            </w:pPr>
            <w:bookmarkStart w:id="6" w:name="blwuwkenmerk"/>
            <w:bookmarkEnd w:id="6"/>
          </w:p>
        </w:tc>
        <w:tc>
          <w:tcPr>
            <w:tcW w:w="1418" w:type="dxa"/>
          </w:tcPr>
          <w:p w14:paraId="3C8C0187" w14:textId="77777777" w:rsidR="009F0C61" w:rsidRPr="0064319A" w:rsidRDefault="009F0C61" w:rsidP="00677AD1">
            <w:pPr>
              <w:spacing w:line="240" w:lineRule="exact"/>
              <w:rPr>
                <w:rStyle w:val="refkop"/>
              </w:rPr>
            </w:pPr>
            <w:r>
              <w:rPr>
                <w:rStyle w:val="refkop"/>
              </w:rPr>
              <w:t>Telefoonnummer</w:t>
            </w:r>
          </w:p>
        </w:tc>
        <w:tc>
          <w:tcPr>
            <w:tcW w:w="3330" w:type="dxa"/>
          </w:tcPr>
          <w:p w14:paraId="62237028" w14:textId="77777777" w:rsidR="009F0C61" w:rsidRPr="00AB3DDA" w:rsidRDefault="009F0C61" w:rsidP="00677AD1">
            <w:pPr>
              <w:pStyle w:val="Arial10"/>
            </w:pPr>
            <w:bookmarkStart w:id="7" w:name="blwdoorkiesnummer"/>
            <w:bookmarkEnd w:id="7"/>
            <w:r w:rsidRPr="00AB3DDA">
              <w:rPr>
                <w:rFonts w:cs="Arial"/>
              </w:rPr>
              <w:t>14 0418</w:t>
            </w:r>
          </w:p>
        </w:tc>
      </w:tr>
      <w:tr w:rsidR="009F0C61" w14:paraId="415D83C3" w14:textId="77777777" w:rsidTr="00AB3DDA">
        <w:trPr>
          <w:trHeight w:val="284"/>
        </w:trPr>
        <w:tc>
          <w:tcPr>
            <w:tcW w:w="1080" w:type="dxa"/>
          </w:tcPr>
          <w:p w14:paraId="08074DD6" w14:textId="77777777" w:rsidR="009F0C61" w:rsidRPr="0064319A" w:rsidRDefault="009F0C61" w:rsidP="00677AD1">
            <w:pPr>
              <w:spacing w:line="240" w:lineRule="exact"/>
              <w:rPr>
                <w:rStyle w:val="refkop"/>
              </w:rPr>
            </w:pPr>
            <w:r w:rsidRPr="0064319A">
              <w:rPr>
                <w:rStyle w:val="refkop"/>
              </w:rPr>
              <w:t>Ons kenmerk</w:t>
            </w:r>
          </w:p>
        </w:tc>
        <w:tc>
          <w:tcPr>
            <w:tcW w:w="3172" w:type="dxa"/>
          </w:tcPr>
          <w:p w14:paraId="1B41D05A" w14:textId="705EF845" w:rsidR="009F0C61" w:rsidRPr="000867A0" w:rsidRDefault="00092F61" w:rsidP="00677AD1">
            <w:pPr>
              <w:pStyle w:val="Arial10"/>
              <w:rPr>
                <w:iCs/>
              </w:rPr>
            </w:pPr>
            <w:bookmarkStart w:id="8" w:name="blwonskenmerk"/>
            <w:bookmarkEnd w:id="8"/>
            <w:r>
              <w:rPr>
                <w:iCs/>
              </w:rPr>
              <w:t>951143</w:t>
            </w:r>
            <w:r w:rsidR="00677AD1" w:rsidRPr="000867A0">
              <w:rPr>
                <w:iCs/>
              </w:rPr>
              <w:t xml:space="preserve"> </w:t>
            </w:r>
          </w:p>
        </w:tc>
        <w:tc>
          <w:tcPr>
            <w:tcW w:w="1418" w:type="dxa"/>
          </w:tcPr>
          <w:p w14:paraId="46E2DCB8" w14:textId="77777777" w:rsidR="009F0C61" w:rsidRPr="0064319A" w:rsidRDefault="009F0C61" w:rsidP="00677AD1">
            <w:pPr>
              <w:spacing w:line="240" w:lineRule="exact"/>
              <w:rPr>
                <w:rStyle w:val="refkop"/>
              </w:rPr>
            </w:pPr>
            <w:r>
              <w:rPr>
                <w:rStyle w:val="refkop"/>
              </w:rPr>
              <w:t>Kerkdriel</w:t>
            </w:r>
          </w:p>
        </w:tc>
        <w:tc>
          <w:tcPr>
            <w:tcW w:w="3330" w:type="dxa"/>
          </w:tcPr>
          <w:p w14:paraId="083A5863" w14:textId="339E6154" w:rsidR="009F0C61" w:rsidRPr="00AB3DDA" w:rsidRDefault="00092F61" w:rsidP="00472EAD">
            <w:pPr>
              <w:pStyle w:val="Arial10"/>
            </w:pPr>
            <w:bookmarkStart w:id="9" w:name="blwdatum"/>
            <w:bookmarkEnd w:id="9"/>
            <w:r>
              <w:t>13</w:t>
            </w:r>
            <w:r w:rsidR="000867A0">
              <w:t xml:space="preserve"> juni 202</w:t>
            </w:r>
            <w:r>
              <w:t>4</w:t>
            </w:r>
          </w:p>
        </w:tc>
      </w:tr>
      <w:tr w:rsidR="009F0C61" w14:paraId="7C2BE0B7" w14:textId="77777777" w:rsidTr="00AB3DDA">
        <w:trPr>
          <w:trHeight w:val="284"/>
        </w:trPr>
        <w:tc>
          <w:tcPr>
            <w:tcW w:w="1080" w:type="dxa"/>
          </w:tcPr>
          <w:p w14:paraId="3B94B9B7" w14:textId="77777777" w:rsidR="009F0C61" w:rsidRPr="0064319A" w:rsidRDefault="009F0C61" w:rsidP="00677AD1">
            <w:pPr>
              <w:spacing w:line="240" w:lineRule="exact"/>
              <w:rPr>
                <w:rStyle w:val="refkop"/>
              </w:rPr>
            </w:pPr>
          </w:p>
        </w:tc>
        <w:tc>
          <w:tcPr>
            <w:tcW w:w="3172" w:type="dxa"/>
          </w:tcPr>
          <w:p w14:paraId="53A56E35" w14:textId="77777777" w:rsidR="009F0C61" w:rsidRPr="005237CF" w:rsidRDefault="009F0C61" w:rsidP="00677AD1">
            <w:pPr>
              <w:pStyle w:val="Arial10"/>
            </w:pPr>
          </w:p>
        </w:tc>
        <w:tc>
          <w:tcPr>
            <w:tcW w:w="1418" w:type="dxa"/>
          </w:tcPr>
          <w:p w14:paraId="0C81C119" w14:textId="77777777" w:rsidR="009F0C61" w:rsidRDefault="009F0C61" w:rsidP="00677AD1">
            <w:pPr>
              <w:spacing w:line="240" w:lineRule="exact"/>
              <w:rPr>
                <w:rStyle w:val="refkop"/>
              </w:rPr>
            </w:pPr>
            <w:r>
              <w:rPr>
                <w:rStyle w:val="refkop"/>
              </w:rPr>
              <w:t>Verzenddatum</w:t>
            </w:r>
          </w:p>
        </w:tc>
        <w:tc>
          <w:tcPr>
            <w:tcW w:w="3330" w:type="dxa"/>
          </w:tcPr>
          <w:p w14:paraId="68D98763" w14:textId="77777777" w:rsidR="009F0C61" w:rsidRPr="005237CF" w:rsidRDefault="009F0C61" w:rsidP="00677AD1">
            <w:pPr>
              <w:pStyle w:val="Arial10"/>
            </w:pPr>
          </w:p>
        </w:tc>
      </w:tr>
    </w:tbl>
    <w:p w14:paraId="3A58C112" w14:textId="77777777" w:rsidR="009F0C61" w:rsidRDefault="009F0C61" w:rsidP="00677AD1">
      <w:pPr>
        <w:spacing w:line="340" w:lineRule="exact"/>
      </w:pPr>
    </w:p>
    <w:tbl>
      <w:tblPr>
        <w:tblStyle w:val="Tabelraster"/>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080"/>
        <w:gridCol w:w="7817"/>
      </w:tblGrid>
      <w:tr w:rsidR="009F0C61" w14:paraId="42DA63BD" w14:textId="77777777" w:rsidTr="00677AD1">
        <w:tc>
          <w:tcPr>
            <w:tcW w:w="1080" w:type="dxa"/>
            <w:vAlign w:val="center"/>
          </w:tcPr>
          <w:p w14:paraId="79F39B4A" w14:textId="77777777" w:rsidR="009F0C61" w:rsidRPr="005237CF" w:rsidRDefault="009F0C61" w:rsidP="00677AD1">
            <w:pPr>
              <w:rPr>
                <w:rStyle w:val="refkop"/>
              </w:rPr>
            </w:pPr>
            <w:r w:rsidRPr="005237CF">
              <w:rPr>
                <w:rStyle w:val="refkop"/>
              </w:rPr>
              <w:t>Onderwerp</w:t>
            </w:r>
          </w:p>
        </w:tc>
        <w:tc>
          <w:tcPr>
            <w:tcW w:w="7817" w:type="dxa"/>
            <w:vAlign w:val="center"/>
          </w:tcPr>
          <w:p w14:paraId="1199583A" w14:textId="77777777" w:rsidR="009F0C61" w:rsidRDefault="009F0C61" w:rsidP="00677AD1">
            <w:pPr>
              <w:pStyle w:val="Arial10"/>
            </w:pPr>
            <w:bookmarkStart w:id="10" w:name="blwonderwerp"/>
            <w:bookmarkEnd w:id="10"/>
          </w:p>
        </w:tc>
      </w:tr>
    </w:tbl>
    <w:p w14:paraId="4F312C1E" w14:textId="0EB2C4F1" w:rsidR="009901A3" w:rsidRDefault="000867A0" w:rsidP="009901A3">
      <w:r>
        <w:t>Zienswijze begroting 202</w:t>
      </w:r>
      <w:r w:rsidR="00092F61">
        <w:t>5</w:t>
      </w:r>
    </w:p>
    <w:p w14:paraId="2C76484D" w14:textId="77777777" w:rsidR="00EA0F86" w:rsidRDefault="00EA0F86" w:rsidP="009901A3"/>
    <w:p w14:paraId="50C07DCD" w14:textId="77777777" w:rsidR="007A5A9C" w:rsidRDefault="007A5A9C" w:rsidP="00866D92">
      <w:pPr>
        <w:tabs>
          <w:tab w:val="left" w:pos="2410"/>
        </w:tabs>
        <w:spacing w:line="340" w:lineRule="exact"/>
        <w:sectPr w:rsidR="007A5A9C" w:rsidSect="00570FB6">
          <w:footerReference w:type="even" r:id="rId8"/>
          <w:footerReference w:type="default" r:id="rId9"/>
          <w:footerReference w:type="first" r:id="rId10"/>
          <w:type w:val="continuous"/>
          <w:pgSz w:w="11906" w:h="16838" w:code="9"/>
          <w:pgMar w:top="3238" w:right="1418" w:bottom="567" w:left="2268" w:header="567" w:footer="471" w:gutter="0"/>
          <w:paperSrc w:first="3" w:other="2"/>
          <w:cols w:space="708"/>
          <w:titlePg/>
          <w:docGrid w:linePitch="272"/>
        </w:sectPr>
      </w:pPr>
    </w:p>
    <w:p w14:paraId="03A6F46C" w14:textId="16444B62" w:rsidR="00677AD1" w:rsidRDefault="009F0C61" w:rsidP="00803B4B">
      <w:pPr>
        <w:rPr>
          <w:rFonts w:cs="Arial"/>
        </w:rPr>
      </w:pPr>
      <w:r w:rsidRPr="006E00B4">
        <w:rPr>
          <w:rFonts w:cs="Arial"/>
        </w:rPr>
        <w:t xml:space="preserve">Geachte </w:t>
      </w:r>
      <w:r w:rsidR="000867A0">
        <w:rPr>
          <w:rFonts w:cs="Arial"/>
        </w:rPr>
        <w:t>bestuur</w:t>
      </w:r>
      <w:r w:rsidR="00DE562E">
        <w:rPr>
          <w:rFonts w:cs="Arial"/>
        </w:rPr>
        <w:t>,</w:t>
      </w:r>
      <w:r w:rsidR="00677AD1">
        <w:rPr>
          <w:rFonts w:cs="Arial"/>
        </w:rPr>
        <w:t xml:space="preserve"> </w:t>
      </w:r>
    </w:p>
    <w:p w14:paraId="36FB89A2" w14:textId="77777777" w:rsidR="00677AD1" w:rsidRDefault="00677AD1" w:rsidP="00803B4B">
      <w:pPr>
        <w:rPr>
          <w:rFonts w:cs="Arial"/>
        </w:rPr>
      </w:pPr>
    </w:p>
    <w:p w14:paraId="1B32192A" w14:textId="684E9A74" w:rsidR="002B0CED" w:rsidRPr="002B0CED" w:rsidRDefault="000867A0" w:rsidP="000867A0">
      <w:pPr>
        <w:rPr>
          <w:rFonts w:cs="Arial"/>
          <w:color w:val="000000" w:themeColor="text1"/>
        </w:rPr>
      </w:pPr>
      <w:r w:rsidRPr="00B241B7">
        <w:rPr>
          <w:rFonts w:cs="Arial"/>
        </w:rPr>
        <w:t>Op 1</w:t>
      </w:r>
      <w:r w:rsidR="00092F61">
        <w:rPr>
          <w:rFonts w:cs="Arial"/>
        </w:rPr>
        <w:t>5</w:t>
      </w:r>
      <w:r w:rsidRPr="00B241B7">
        <w:rPr>
          <w:rFonts w:cs="Arial"/>
        </w:rPr>
        <w:t xml:space="preserve"> april 202</w:t>
      </w:r>
      <w:r w:rsidR="00092F61">
        <w:rPr>
          <w:rFonts w:cs="Arial"/>
        </w:rPr>
        <w:t>4</w:t>
      </w:r>
      <w:r w:rsidRPr="00B241B7">
        <w:rPr>
          <w:rFonts w:cs="Arial"/>
        </w:rPr>
        <w:t xml:space="preserve"> ontvingen wij van u de begroting 202</w:t>
      </w:r>
      <w:r w:rsidR="00092F61">
        <w:rPr>
          <w:rFonts w:cs="Arial"/>
        </w:rPr>
        <w:t>5</w:t>
      </w:r>
      <w:r w:rsidRPr="00B241B7">
        <w:rPr>
          <w:rFonts w:cs="Arial"/>
        </w:rPr>
        <w:t xml:space="preserve">. U stelt ons in de gelegenheid een zienswijze kenbaar te maken. Wij </w:t>
      </w:r>
      <w:r>
        <w:rPr>
          <w:rFonts w:cs="Arial"/>
        </w:rPr>
        <w:t xml:space="preserve">hebben </w:t>
      </w:r>
      <w:r w:rsidR="008B2E05">
        <w:rPr>
          <w:rFonts w:cs="Arial"/>
        </w:rPr>
        <w:t xml:space="preserve">uw </w:t>
      </w:r>
      <w:r>
        <w:rPr>
          <w:rFonts w:cs="Arial"/>
        </w:rPr>
        <w:t>begroting</w:t>
      </w:r>
      <w:r>
        <w:rPr>
          <w:rFonts w:cs="Arial"/>
          <w:color w:val="FF0000"/>
        </w:rPr>
        <w:t xml:space="preserve"> </w:t>
      </w:r>
      <w:r>
        <w:rPr>
          <w:rFonts w:cs="Arial"/>
        </w:rPr>
        <w:t xml:space="preserve">besproken in onze raadsvergadering </w:t>
      </w:r>
      <w:r w:rsidR="00092F61">
        <w:rPr>
          <w:rFonts w:cs="Arial"/>
        </w:rPr>
        <w:t>op</w:t>
      </w:r>
      <w:r>
        <w:rPr>
          <w:rFonts w:cs="Arial"/>
        </w:rPr>
        <w:t xml:space="preserve"> </w:t>
      </w:r>
      <w:r w:rsidR="00092F61">
        <w:rPr>
          <w:rFonts w:cs="Arial"/>
        </w:rPr>
        <w:t>13</w:t>
      </w:r>
      <w:r>
        <w:rPr>
          <w:rFonts w:cs="Arial"/>
        </w:rPr>
        <w:t xml:space="preserve"> juni</w:t>
      </w:r>
      <w:r w:rsidRPr="000A1F13">
        <w:rPr>
          <w:rFonts w:cs="Arial"/>
          <w:color w:val="000000" w:themeColor="text1"/>
        </w:rPr>
        <w:t xml:space="preserve">. </w:t>
      </w:r>
      <w:r w:rsidR="0096322F">
        <w:rPr>
          <w:rFonts w:cs="Arial"/>
          <w:color w:val="000000" w:themeColor="text1"/>
        </w:rPr>
        <w:t xml:space="preserve">Gemeenten moeten maatregelen nemen om hun begrotingen sluitend te krijgen. Uit de voorjaarsnota van het Rijk blijkt dat we niet vanaf 2026, maar </w:t>
      </w:r>
      <w:r w:rsidR="002B0CED">
        <w:rPr>
          <w:rFonts w:cs="Arial"/>
          <w:color w:val="000000" w:themeColor="text1"/>
        </w:rPr>
        <w:t xml:space="preserve">al </w:t>
      </w:r>
      <w:r w:rsidR="0096322F">
        <w:rPr>
          <w:rFonts w:cs="Arial"/>
          <w:color w:val="000000" w:themeColor="text1"/>
        </w:rPr>
        <w:t>vanaf 2025 structureel minder budget ontvangen.</w:t>
      </w:r>
    </w:p>
    <w:p w14:paraId="0D4ADB3A" w14:textId="77777777" w:rsidR="000867A0" w:rsidRDefault="000867A0" w:rsidP="000867A0">
      <w:pPr>
        <w:rPr>
          <w:rFonts w:cs="Arial"/>
        </w:rPr>
      </w:pPr>
    </w:p>
    <w:p w14:paraId="291DE2FE" w14:textId="12682873" w:rsidR="000867A0" w:rsidRPr="001A2CD7" w:rsidRDefault="000867A0" w:rsidP="000867A0">
      <w:pPr>
        <w:rPr>
          <w:rFonts w:cs="Arial"/>
          <w:b/>
          <w:bCs/>
        </w:rPr>
      </w:pPr>
      <w:r w:rsidRPr="001A2CD7">
        <w:rPr>
          <w:rFonts w:cs="Arial"/>
          <w:b/>
          <w:bCs/>
        </w:rPr>
        <w:t>Begroting 202</w:t>
      </w:r>
      <w:r w:rsidR="00092F61">
        <w:rPr>
          <w:rFonts w:cs="Arial"/>
          <w:b/>
          <w:bCs/>
        </w:rPr>
        <w:t>5</w:t>
      </w:r>
    </w:p>
    <w:p w14:paraId="2FDBA918" w14:textId="04E675E9" w:rsidR="009B4CE0" w:rsidRDefault="00AB650A" w:rsidP="009B4CE0">
      <w:pPr>
        <w:rPr>
          <w:rFonts w:cs="Arial"/>
        </w:rPr>
      </w:pPr>
      <w:r>
        <w:rPr>
          <w:rFonts w:cs="Arial"/>
        </w:rPr>
        <w:t xml:space="preserve">In deze begroting ontbreken nog de financiële effecten van de Regionale Ambitie en doorontwikkeling (takendiscussie) en structurele ondersteuning van het PFO Ruimte. Voor beiden wordt in het najaar van 2024 een startnotitie voorgelegd aan de gemeenteraden. De eventuele financiële consequenties na besluitvorming dienen dan ook als een begrotingswijziging ter goedkeuring aan de gemeenteraden te worden voorgelegd. </w:t>
      </w:r>
    </w:p>
    <w:p w14:paraId="5741219F" w14:textId="77777777" w:rsidR="00AB650A" w:rsidRDefault="00AB650A" w:rsidP="009B4CE0">
      <w:pPr>
        <w:rPr>
          <w:rFonts w:cs="Arial"/>
        </w:rPr>
      </w:pPr>
    </w:p>
    <w:p w14:paraId="1E73F554" w14:textId="6EE16547" w:rsidR="00AB650A" w:rsidRDefault="00481706" w:rsidP="009B4CE0">
      <w:pPr>
        <w:rPr>
          <w:rFonts w:cs="Arial"/>
        </w:rPr>
      </w:pPr>
      <w:r>
        <w:rPr>
          <w:rFonts w:cs="Arial"/>
        </w:rPr>
        <w:t>Op basis van de getekende intentieovereenkomst dienen d</w:t>
      </w:r>
      <w:r w:rsidR="00AB650A">
        <w:rPr>
          <w:rFonts w:cs="Arial"/>
        </w:rPr>
        <w:t xml:space="preserve">e acht gemeenten en waterschappen in Rivierenland gezamenlijk </w:t>
      </w:r>
      <w:r>
        <w:rPr>
          <w:rFonts w:cs="Arial"/>
        </w:rPr>
        <w:t xml:space="preserve">uiteindelijk een bedrag van € 275.000 bij te dragen aan Leader subsidies. Graag worden wij in 2024 geïnformeerd wat dit betekent voor de gemeentelijke bijdrage en of dit bedrag mogelijk uit reeds bestaande middelen kan worden gefinancierd. </w:t>
      </w:r>
    </w:p>
    <w:p w14:paraId="7BB0E74D" w14:textId="77777777" w:rsidR="00481706" w:rsidRDefault="00481706" w:rsidP="009B4CE0">
      <w:pPr>
        <w:rPr>
          <w:rFonts w:cs="Arial"/>
        </w:rPr>
      </w:pPr>
    </w:p>
    <w:p w14:paraId="26E4A860" w14:textId="5ED59D87" w:rsidR="00481706" w:rsidRDefault="00481706" w:rsidP="009B4CE0">
      <w:pPr>
        <w:rPr>
          <w:rFonts w:cs="Arial"/>
        </w:rPr>
      </w:pPr>
      <w:r>
        <w:rPr>
          <w:rFonts w:cs="Arial"/>
        </w:rPr>
        <w:t>In de begroting heeft u de formatie voor Public affairs en lobby met 4 uur per week uitgebreid. Hoewel het ons beter leek om deze formatie-uitbreiding mee te nemen in de takendiscussie zien wij de meerwaarde die Public affairs en lobby heeft voor onze regio en de individuele gemeenten. Wij kunnen dan ook instemmen met de uitbreiding van deze uren.</w:t>
      </w:r>
    </w:p>
    <w:p w14:paraId="1BC4DBFD" w14:textId="77777777" w:rsidR="00092F61" w:rsidRDefault="00092F61" w:rsidP="009B4CE0">
      <w:pPr>
        <w:rPr>
          <w:rFonts w:cs="Arial"/>
        </w:rPr>
      </w:pPr>
    </w:p>
    <w:p w14:paraId="48324DEB" w14:textId="77777777" w:rsidR="0096322F" w:rsidRDefault="0096322F" w:rsidP="009B4CE0">
      <w:pPr>
        <w:rPr>
          <w:rFonts w:cs="Arial"/>
        </w:rPr>
      </w:pPr>
    </w:p>
    <w:p w14:paraId="65A1B1AE" w14:textId="77777777" w:rsidR="0096322F" w:rsidRDefault="0096322F" w:rsidP="009B4CE0">
      <w:pPr>
        <w:rPr>
          <w:rFonts w:cs="Arial"/>
        </w:rPr>
      </w:pPr>
    </w:p>
    <w:p w14:paraId="7E23A6CD" w14:textId="77777777" w:rsidR="0096322F" w:rsidRDefault="0096322F" w:rsidP="009B4CE0">
      <w:pPr>
        <w:rPr>
          <w:rFonts w:cs="Arial"/>
        </w:rPr>
      </w:pPr>
    </w:p>
    <w:p w14:paraId="18F2D9E2" w14:textId="77777777" w:rsidR="009B4CE0" w:rsidRPr="000867A0" w:rsidRDefault="009B4CE0" w:rsidP="009B4CE0">
      <w:pPr>
        <w:rPr>
          <w:rFonts w:cs="Arial"/>
          <w:b/>
          <w:bCs/>
        </w:rPr>
      </w:pPr>
      <w:r w:rsidRPr="000867A0">
        <w:rPr>
          <w:rFonts w:cs="Arial"/>
          <w:b/>
          <w:bCs/>
        </w:rPr>
        <w:lastRenderedPageBreak/>
        <w:t>Financieel</w:t>
      </w:r>
    </w:p>
    <w:p w14:paraId="222AE7E3" w14:textId="663F10B6" w:rsidR="009B4CE0" w:rsidRDefault="00092F61" w:rsidP="009B4CE0">
      <w:pPr>
        <w:rPr>
          <w:rFonts w:cs="Arial"/>
        </w:rPr>
      </w:pPr>
      <w:r>
        <w:rPr>
          <w:rFonts w:cs="Arial"/>
        </w:rPr>
        <w:t xml:space="preserve">De stijging van de begroting wordt hoofdzakelijk veroorzaakt door indexatie van materiële en personele budgetten. Het is prettig te vernemen dat u met inzet van reeds beschikbare financiële middelen de stijging van de bijdrage van de gemeenten heeft kunnen beperken. </w:t>
      </w:r>
    </w:p>
    <w:p w14:paraId="350BB705" w14:textId="77777777" w:rsidR="00380FE8" w:rsidRDefault="00380FE8" w:rsidP="009B4CE0">
      <w:pPr>
        <w:rPr>
          <w:rFonts w:cs="Arial"/>
        </w:rPr>
      </w:pPr>
    </w:p>
    <w:p w14:paraId="0D5D40DB" w14:textId="10B04E8D" w:rsidR="009B4CE0" w:rsidRPr="000867A0" w:rsidRDefault="00380FE8" w:rsidP="009B4CE0">
      <w:pPr>
        <w:rPr>
          <w:rFonts w:cs="Arial"/>
          <w:b/>
          <w:bCs/>
        </w:rPr>
      </w:pPr>
      <w:r>
        <w:rPr>
          <w:rFonts w:cs="Arial"/>
          <w:b/>
          <w:bCs/>
        </w:rPr>
        <w:t>T</w:t>
      </w:r>
      <w:r w:rsidR="009B4CE0" w:rsidRPr="000867A0">
        <w:rPr>
          <w:rFonts w:cs="Arial"/>
          <w:b/>
          <w:bCs/>
        </w:rPr>
        <w:t>ot slot</w:t>
      </w:r>
    </w:p>
    <w:p w14:paraId="4D8DDCA3" w14:textId="77777777" w:rsidR="009B4CE0" w:rsidRDefault="009B4CE0" w:rsidP="009B4CE0">
      <w:pPr>
        <w:rPr>
          <w:rFonts w:cs="Arial"/>
        </w:rPr>
      </w:pPr>
      <w:r>
        <w:rPr>
          <w:rFonts w:cs="Arial"/>
        </w:rPr>
        <w:t xml:space="preserve">Wij danken u voor het toezenden van de financiële stukken. Graag vernemen wij op welke wijze onze zienswijze in de definitieve versie is verwerkt of wordt meegenomen. </w:t>
      </w:r>
      <w:r>
        <w:t xml:space="preserve">Rest ons u veel succes te wensen met de uitwerking en uitvoering. Wij vertrouwen erop u hiermee voldoende te hebben geïnformeerd. </w:t>
      </w:r>
    </w:p>
    <w:p w14:paraId="1049D183" w14:textId="77777777" w:rsidR="008D7571" w:rsidRDefault="008D7571" w:rsidP="00803B4B"/>
    <w:p w14:paraId="48176FFD" w14:textId="77777777" w:rsidR="00632904" w:rsidRPr="000867A0" w:rsidRDefault="009F0C61" w:rsidP="00B2202E">
      <w:r>
        <w:t xml:space="preserve">Met </w:t>
      </w:r>
      <w:r w:rsidRPr="000867A0">
        <w:t>vriendelijke groet,</w:t>
      </w:r>
    </w:p>
    <w:p w14:paraId="11E9D193" w14:textId="77777777" w:rsidR="000867A0" w:rsidRPr="000867A0" w:rsidRDefault="000867A0" w:rsidP="000867A0">
      <w:r w:rsidRPr="000867A0">
        <w:t>De gemeenteraad van Maasdriel,</w:t>
      </w:r>
    </w:p>
    <w:p w14:paraId="5219A81A" w14:textId="143F4BB1" w:rsidR="000867A0" w:rsidRPr="000867A0" w:rsidRDefault="000867A0" w:rsidP="000867A0">
      <w:r w:rsidRPr="000867A0">
        <w:t>de griffier,</w:t>
      </w:r>
      <w:r w:rsidRPr="000867A0">
        <w:tab/>
      </w:r>
      <w:r w:rsidRPr="000867A0">
        <w:tab/>
      </w:r>
      <w:r w:rsidRPr="000867A0">
        <w:tab/>
      </w:r>
      <w:r w:rsidRPr="000867A0">
        <w:tab/>
      </w:r>
      <w:r w:rsidRPr="000867A0">
        <w:tab/>
      </w:r>
      <w:r w:rsidR="00446CF0">
        <w:tab/>
      </w:r>
      <w:r w:rsidRPr="000867A0">
        <w:t xml:space="preserve">de </w:t>
      </w:r>
      <w:r w:rsidR="00446CF0">
        <w:t>v</w:t>
      </w:r>
      <w:r w:rsidRPr="000867A0">
        <w:t>oorzitter,</w:t>
      </w:r>
    </w:p>
    <w:p w14:paraId="3D52D406" w14:textId="77777777" w:rsidR="000867A0" w:rsidRPr="000867A0" w:rsidRDefault="000867A0" w:rsidP="000867A0"/>
    <w:p w14:paraId="702D3B9A" w14:textId="77777777" w:rsidR="000867A0" w:rsidRPr="000867A0" w:rsidRDefault="000867A0" w:rsidP="000867A0"/>
    <w:p w14:paraId="12546A80" w14:textId="77777777" w:rsidR="000867A0" w:rsidRPr="000867A0" w:rsidRDefault="000867A0" w:rsidP="000867A0"/>
    <w:p w14:paraId="0DDDE882" w14:textId="13F5B42D" w:rsidR="0072373B" w:rsidRPr="000867A0" w:rsidRDefault="000867A0" w:rsidP="00B2202E">
      <w:r w:rsidRPr="000867A0">
        <w:t>H.M. van ‘t Westeinde</w:t>
      </w:r>
      <w:r w:rsidRPr="000867A0">
        <w:tab/>
      </w:r>
      <w:r w:rsidRPr="000867A0">
        <w:tab/>
      </w:r>
      <w:r w:rsidRPr="000867A0">
        <w:tab/>
      </w:r>
      <w:r w:rsidRPr="000867A0">
        <w:tab/>
        <w:t>J.L. Geurts</w:t>
      </w:r>
    </w:p>
    <w:sectPr w:rsidR="0072373B" w:rsidRPr="000867A0" w:rsidSect="00570FB6">
      <w:footerReference w:type="even" r:id="rId11"/>
      <w:footerReference w:type="default" r:id="rId12"/>
      <w:headerReference w:type="first" r:id="rId13"/>
      <w:footerReference w:type="first" r:id="rId14"/>
      <w:type w:val="continuous"/>
      <w:pgSz w:w="11906" w:h="16838" w:code="9"/>
      <w:pgMar w:top="3260" w:right="1418" w:bottom="567" w:left="2268" w:header="567" w:footer="471" w:gutter="0"/>
      <w:paperSrc w:first="3" w:other="2"/>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85296F" w14:textId="77777777" w:rsidR="00D160A8" w:rsidRDefault="00D160A8">
      <w:r>
        <w:separator/>
      </w:r>
    </w:p>
  </w:endnote>
  <w:endnote w:type="continuationSeparator" w:id="0">
    <w:p w14:paraId="05F700E7" w14:textId="77777777" w:rsidR="00D160A8" w:rsidRDefault="00D16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636F2A" w14:textId="77777777" w:rsidR="00677AD1" w:rsidRDefault="00677AD1">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0BAC69B7" w14:textId="77777777" w:rsidR="00677AD1" w:rsidRDefault="00677AD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C0E27F" w14:textId="77777777" w:rsidR="00677AD1" w:rsidRDefault="00677AD1">
    <w:pPr>
      <w:pStyle w:val="Voettekst"/>
      <w:rPr>
        <w:snapToGrid w:val="0"/>
      </w:rPr>
    </w:pPr>
  </w:p>
  <w:p w14:paraId="7DBDF53B" w14:textId="77777777" w:rsidR="00677AD1" w:rsidRDefault="00677AD1">
    <w:pPr>
      <w:pStyle w:val="Voettekst"/>
      <w:jc w:val="center"/>
    </w:pPr>
    <w:r>
      <w:rPr>
        <w:snapToGrid w:val="0"/>
      </w:rPr>
      <w:t xml:space="preserve">Pagina </w:t>
    </w:r>
    <w:r>
      <w:rPr>
        <w:b/>
        <w:snapToGrid w:val="0"/>
      </w:rPr>
      <w:fldChar w:fldCharType="begin"/>
    </w:r>
    <w:r>
      <w:rPr>
        <w:b/>
        <w:snapToGrid w:val="0"/>
      </w:rPr>
      <w:instrText xml:space="preserve"> PAGE </w:instrText>
    </w:r>
    <w:r>
      <w:rPr>
        <w:b/>
        <w:snapToGrid w:val="0"/>
      </w:rPr>
      <w:fldChar w:fldCharType="separate"/>
    </w:r>
    <w:r>
      <w:rPr>
        <w:b/>
        <w:noProof/>
        <w:snapToGrid w:val="0"/>
      </w:rPr>
      <w:t>1</w:t>
    </w:r>
    <w:r>
      <w:rPr>
        <w:b/>
        <w:snapToGrid w:val="0"/>
      </w:rPr>
      <w:fldChar w:fldCharType="end"/>
    </w:r>
    <w:r>
      <w:rPr>
        <w:snapToGrid w:val="0"/>
      </w:rPr>
      <w:t xml:space="preserve"> van </w:t>
    </w:r>
    <w:r>
      <w:rPr>
        <w:b/>
        <w:snapToGrid w:val="0"/>
      </w:rPr>
      <w:fldChar w:fldCharType="begin"/>
    </w:r>
    <w:r>
      <w:rPr>
        <w:b/>
        <w:snapToGrid w:val="0"/>
      </w:rPr>
      <w:instrText xml:space="preserve"> NUMPAGES </w:instrText>
    </w:r>
    <w:r>
      <w:rPr>
        <w:b/>
        <w:snapToGrid w:val="0"/>
      </w:rPr>
      <w:fldChar w:fldCharType="separate"/>
    </w:r>
    <w:r>
      <w:rPr>
        <w:b/>
        <w:noProof/>
        <w:snapToGrid w:val="0"/>
      </w:rPr>
      <w:t>1</w:t>
    </w:r>
    <w:r>
      <w:rPr>
        <w:b/>
        <w:snapToGrid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87C489" w14:textId="77777777" w:rsidR="00677AD1" w:rsidRPr="003E3687" w:rsidRDefault="00677AD1" w:rsidP="0097350C">
    <w:pPr>
      <w:pStyle w:val="Voettekst"/>
      <w:tabs>
        <w:tab w:val="clear" w:pos="3969"/>
        <w:tab w:val="clear" w:pos="4536"/>
        <w:tab w:val="clear" w:pos="5103"/>
        <w:tab w:val="clear" w:pos="6237"/>
        <w:tab w:val="clear" w:pos="6804"/>
        <w:tab w:val="clear" w:pos="7371"/>
        <w:tab w:val="left" w:pos="4400"/>
        <w:tab w:val="left" w:pos="5600"/>
        <w:tab w:val="left" w:pos="5700"/>
        <w:tab w:val="right" w:pos="8100"/>
      </w:tabs>
      <w:spacing w:line="240" w:lineRule="auto"/>
      <w:rPr>
        <w:rStyle w:val="refkop"/>
        <w:sz w:val="16"/>
      </w:rPr>
    </w:pPr>
    <w:r w:rsidRPr="003E3687">
      <w:rPr>
        <w:szCs w:val="16"/>
      </w:rPr>
      <w:t>Bijlagen</w:t>
    </w:r>
    <w:r>
      <w:rPr>
        <w:szCs w:val="16"/>
      </w:rPr>
      <w:tab/>
    </w:r>
    <w:r>
      <w:rPr>
        <w:szCs w:val="16"/>
      </w:rPr>
      <w:tab/>
    </w:r>
    <w:r>
      <w:rPr>
        <w:szCs w:val="16"/>
      </w:rPr>
      <w:tab/>
    </w:r>
    <w:r>
      <w:rPr>
        <w:szCs w:val="16"/>
      </w:rPr>
      <w:tab/>
    </w:r>
    <w:r>
      <w:rPr>
        <w:szCs w:val="16"/>
      </w:rPr>
      <w:tab/>
    </w:r>
    <w:r>
      <w:rPr>
        <w:szCs w:val="16"/>
      </w:rPr>
      <w:tab/>
    </w:r>
    <w:r w:rsidRPr="003E3687">
      <w:rPr>
        <w:rStyle w:val="refkop"/>
        <w:sz w:val="16"/>
      </w:rPr>
      <w:t>Een afschrift van dit document is ook verstuurd aan</w:t>
    </w:r>
  </w:p>
  <w:p w14:paraId="038B97B6" w14:textId="77777777" w:rsidR="00677AD1" w:rsidRPr="003E3687" w:rsidRDefault="00677AD1" w:rsidP="00405C75">
    <w:pPr>
      <w:pStyle w:val="Voettekst"/>
      <w:tabs>
        <w:tab w:val="clear" w:pos="3969"/>
        <w:tab w:val="clear" w:pos="4536"/>
        <w:tab w:val="clear" w:pos="5103"/>
        <w:tab w:val="clear" w:pos="5670"/>
        <w:tab w:val="clear" w:pos="6237"/>
        <w:tab w:val="clear" w:pos="6804"/>
        <w:tab w:val="clear" w:pos="7371"/>
        <w:tab w:val="left" w:pos="4400"/>
        <w:tab w:val="left" w:pos="4956"/>
        <w:tab w:val="left" w:pos="6372"/>
      </w:tabs>
      <w:spacing w:line="240" w:lineRule="auto"/>
      <w:rPr>
        <w:szCs w:val="16"/>
      </w:rPr>
    </w:pPr>
    <w:r>
      <w:rPr>
        <w:rStyle w:val="refkop"/>
        <w:sz w:val="16"/>
      </w:rPr>
      <w:t>-</w:t>
    </w:r>
    <w:r>
      <w:rPr>
        <w:rStyle w:val="refkop"/>
        <w:sz w:val="16"/>
      </w:rPr>
      <w:tab/>
    </w:r>
    <w:r>
      <w:rPr>
        <w:rStyle w:val="refkop"/>
        <w:sz w:val="16"/>
      </w:rPr>
      <w:tab/>
    </w:r>
    <w:r>
      <w:rPr>
        <w:rStyle w:val="refkop"/>
        <w:sz w:val="16"/>
      </w:rPr>
      <w:tab/>
    </w:r>
    <w:r>
      <w:rPr>
        <w:rStyle w:val="refkop"/>
        <w:sz w:val="16"/>
      </w:rPr>
      <w:tab/>
    </w:r>
    <w:r>
      <w:rPr>
        <w:rStyle w:val="refkop"/>
        <w:sz w:val="16"/>
      </w:rPr>
      <w:tab/>
    </w:r>
    <w:r>
      <w:rPr>
        <w:rStyle w:val="refkop"/>
        <w:sz w:val="16"/>
      </w:rPr>
      <w:tab/>
    </w:r>
    <w:r>
      <w:rPr>
        <w:rStyle w:val="refkop"/>
        <w:sz w:val="16"/>
      </w:rPr>
      <w:tab/>
    </w:r>
    <w:r w:rsidRPr="003E3687">
      <w:rPr>
        <w:rStyle w:val="refkop"/>
        <w:sz w:val="16"/>
      </w:rPr>
      <w:t>-</w:t>
    </w:r>
    <w:r>
      <w:rPr>
        <w:rStyle w:val="refkop"/>
        <w:sz w:val="16"/>
      </w:rPr>
      <w:tab/>
    </w:r>
    <w:r>
      <w:rPr>
        <w:rStyle w:val="refkop"/>
        <w:sz w:val="16"/>
      </w:rPr>
      <w:tab/>
    </w:r>
    <w:r>
      <w:rPr>
        <w:rStyle w:val="refkop"/>
        <w:sz w:val="16"/>
      </w:rPr>
      <w:tab/>
    </w:r>
    <w:r>
      <w:rPr>
        <w:rStyle w:val="refkop"/>
        <w:sz w:val="16"/>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F8C54B" w14:textId="77777777" w:rsidR="00677AD1" w:rsidRDefault="00677AD1">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70B5CD52" w14:textId="77777777" w:rsidR="00677AD1" w:rsidRDefault="00677AD1">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AB57E1" w14:textId="062BFBA6" w:rsidR="00677AD1" w:rsidRPr="00E039D9" w:rsidRDefault="00677AD1" w:rsidP="00405C75">
    <w:pPr>
      <w:pStyle w:val="Voettekst"/>
      <w:tabs>
        <w:tab w:val="clear" w:pos="2835"/>
        <w:tab w:val="clear" w:pos="3402"/>
        <w:tab w:val="clear" w:pos="3969"/>
        <w:tab w:val="clear" w:pos="4536"/>
        <w:tab w:val="clear" w:pos="5103"/>
        <w:tab w:val="clear" w:pos="5670"/>
        <w:tab w:val="clear" w:pos="6237"/>
        <w:tab w:val="clear" w:pos="6804"/>
        <w:tab w:val="clear" w:pos="7371"/>
        <w:tab w:val="left" w:pos="5160"/>
      </w:tabs>
      <w:spacing w:line="240" w:lineRule="auto"/>
      <w:rPr>
        <w:szCs w:val="16"/>
      </w:rPr>
    </w:pPr>
    <w:r w:rsidRPr="00E039D9">
      <w:rPr>
        <w:szCs w:val="16"/>
      </w:rPr>
      <w:t>Ons kenmerk:</w:t>
    </w:r>
    <w:r>
      <w:rPr>
        <w:szCs w:val="16"/>
      </w:rPr>
      <w:t xml:space="preserve"> </w:t>
    </w:r>
    <w:r w:rsidR="00092F61">
      <w:t>951143</w:t>
    </w:r>
  </w:p>
  <w:p w14:paraId="6E5748AC" w14:textId="7075CC6D" w:rsidR="00677AD1" w:rsidRPr="0069636B" w:rsidRDefault="00677AD1" w:rsidP="004E030C">
    <w:pPr>
      <w:pStyle w:val="Voettekst"/>
      <w:tabs>
        <w:tab w:val="left" w:pos="3700"/>
        <w:tab w:val="left" w:pos="3880"/>
        <w:tab w:val="left" w:pos="5380"/>
        <w:tab w:val="left" w:pos="7088"/>
        <w:tab w:val="right" w:pos="8222"/>
      </w:tabs>
      <w:spacing w:line="240" w:lineRule="auto"/>
    </w:pPr>
    <w:r>
      <w:rPr>
        <w:szCs w:val="16"/>
      </w:rPr>
      <w:t xml:space="preserve">Kerkdriel, </w:t>
    </w:r>
    <w:r w:rsidR="00092F61">
      <w:rPr>
        <w:szCs w:val="16"/>
      </w:rPr>
      <w:t>13</w:t>
    </w:r>
    <w:r w:rsidR="000867A0">
      <w:rPr>
        <w:szCs w:val="16"/>
      </w:rPr>
      <w:t xml:space="preserve"> juni </w:t>
    </w:r>
    <w:r w:rsidR="00092F61">
      <w:rPr>
        <w:szCs w:val="16"/>
      </w:rPr>
      <w:t>2024</w:t>
    </w:r>
    <w:r>
      <w:rPr>
        <w:szCs w:val="16"/>
      </w:rPr>
      <w:tab/>
    </w:r>
    <w:r>
      <w:rPr>
        <w:szCs w:val="16"/>
      </w:rPr>
      <w:tab/>
    </w:r>
    <w:r>
      <w:rPr>
        <w:szCs w:val="16"/>
      </w:rPr>
      <w:tab/>
    </w:r>
    <w:r>
      <w:rPr>
        <w:szCs w:val="16"/>
      </w:rPr>
      <w:tab/>
    </w:r>
    <w:r>
      <w:rPr>
        <w:szCs w:val="16"/>
      </w:rPr>
      <w:tab/>
    </w:r>
    <w:r>
      <w:rPr>
        <w:szCs w:val="16"/>
      </w:rPr>
      <w:tab/>
    </w:r>
    <w:r>
      <w:rPr>
        <w:szCs w:val="16"/>
      </w:rPr>
      <w:tab/>
    </w:r>
    <w:r>
      <w:rPr>
        <w:szCs w:val="16"/>
      </w:rPr>
      <w:tab/>
    </w:r>
    <w:r>
      <w:rPr>
        <w:szCs w:val="16"/>
      </w:rPr>
      <w:tab/>
    </w:r>
    <w:r>
      <w:rPr>
        <w:szCs w:val="16"/>
      </w:rPr>
      <w:tab/>
    </w:r>
    <w:r>
      <w:rPr>
        <w:szCs w:val="16"/>
      </w:rPr>
      <w:tab/>
    </w:r>
    <w:r w:rsidRPr="009E4F8A">
      <w:rPr>
        <w:szCs w:val="16"/>
      </w:rPr>
      <w:t xml:space="preserve">Pagina </w:t>
    </w:r>
    <w:r w:rsidRPr="009E4F8A">
      <w:rPr>
        <w:szCs w:val="16"/>
      </w:rPr>
      <w:fldChar w:fldCharType="begin"/>
    </w:r>
    <w:r w:rsidRPr="009E4F8A">
      <w:rPr>
        <w:szCs w:val="16"/>
      </w:rPr>
      <w:instrText xml:space="preserve"> PAGE </w:instrText>
    </w:r>
    <w:r w:rsidRPr="009E4F8A">
      <w:rPr>
        <w:szCs w:val="16"/>
      </w:rPr>
      <w:fldChar w:fldCharType="separate"/>
    </w:r>
    <w:r>
      <w:rPr>
        <w:noProof/>
        <w:szCs w:val="16"/>
      </w:rPr>
      <w:t>1</w:t>
    </w:r>
    <w:r w:rsidRPr="009E4F8A">
      <w:rPr>
        <w:szCs w:val="16"/>
      </w:rPr>
      <w:fldChar w:fldCharType="end"/>
    </w:r>
    <w:r w:rsidRPr="009E4F8A">
      <w:rPr>
        <w:szCs w:val="16"/>
      </w:rPr>
      <w:t xml:space="preserve"> van </w:t>
    </w:r>
    <w:r w:rsidRPr="009E4F8A">
      <w:rPr>
        <w:szCs w:val="16"/>
      </w:rPr>
      <w:fldChar w:fldCharType="begin"/>
    </w:r>
    <w:r w:rsidRPr="009E4F8A">
      <w:rPr>
        <w:szCs w:val="16"/>
      </w:rPr>
      <w:instrText xml:space="preserve"> NUMPAGES </w:instrText>
    </w:r>
    <w:r w:rsidRPr="009E4F8A">
      <w:rPr>
        <w:szCs w:val="16"/>
      </w:rPr>
      <w:fldChar w:fldCharType="separate"/>
    </w:r>
    <w:r>
      <w:rPr>
        <w:noProof/>
        <w:szCs w:val="16"/>
      </w:rPr>
      <w:t>1</w:t>
    </w:r>
    <w:r w:rsidRPr="009E4F8A">
      <w:rPr>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606"/>
      <w:gridCol w:w="4395"/>
    </w:tblGrid>
    <w:tr w:rsidR="00677AD1" w14:paraId="7A7D3C23" w14:textId="77777777">
      <w:trPr>
        <w:cantSplit/>
      </w:trPr>
      <w:tc>
        <w:tcPr>
          <w:tcW w:w="9001" w:type="dxa"/>
          <w:gridSpan w:val="2"/>
        </w:tcPr>
        <w:p w14:paraId="28D124CB"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rPr>
              <w:b/>
            </w:rPr>
          </w:pPr>
        </w:p>
      </w:tc>
    </w:tr>
    <w:tr w:rsidR="00677AD1" w14:paraId="771AEBB6" w14:textId="77777777">
      <w:trPr>
        <w:cantSplit/>
      </w:trPr>
      <w:tc>
        <w:tcPr>
          <w:tcW w:w="4606" w:type="dxa"/>
        </w:tcPr>
        <w:p w14:paraId="3178F3FE"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rPr>
              <w:b/>
            </w:rPr>
          </w:pPr>
          <w:r>
            <w:rPr>
              <w:b/>
            </w:rPr>
            <w:t>Behandelend ambtenaar</w:t>
          </w:r>
        </w:p>
      </w:tc>
      <w:tc>
        <w:tcPr>
          <w:tcW w:w="4395" w:type="dxa"/>
        </w:tcPr>
        <w:p w14:paraId="083512B2"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rPr>
              <w:b/>
            </w:rPr>
          </w:pPr>
        </w:p>
      </w:tc>
    </w:tr>
    <w:tr w:rsidR="00677AD1" w14:paraId="2191626F" w14:textId="77777777">
      <w:trPr>
        <w:cantSplit/>
      </w:trPr>
      <w:tc>
        <w:tcPr>
          <w:tcW w:w="4606" w:type="dxa"/>
        </w:tcPr>
        <w:p w14:paraId="5ED19608"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rPr>
              <w:sz w:val="20"/>
            </w:rPr>
          </w:pPr>
        </w:p>
      </w:tc>
      <w:tc>
        <w:tcPr>
          <w:tcW w:w="4395" w:type="dxa"/>
        </w:tcPr>
        <w:p w14:paraId="2975A6EC"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rPr>
              <w:color w:val="FFFFFF"/>
              <w:sz w:val="20"/>
            </w:rPr>
          </w:pPr>
          <w:r>
            <w:rPr>
              <w:color w:val="FFFFFF"/>
              <w:sz w:val="20"/>
            </w:rPr>
            <w:fldChar w:fldCharType="begin"/>
          </w:r>
          <w:r>
            <w:rPr>
              <w:color w:val="FFFFFF"/>
              <w:sz w:val="20"/>
            </w:rPr>
            <w:instrText xml:space="preserve"> FILENAME  \* MERGEFORMAT </w:instrText>
          </w:r>
          <w:r>
            <w:rPr>
              <w:color w:val="FFFFFF"/>
              <w:sz w:val="20"/>
            </w:rPr>
            <w:fldChar w:fldCharType="separate"/>
          </w:r>
          <w:r w:rsidR="000867A0">
            <w:rPr>
              <w:noProof/>
              <w:color w:val="FFFFFF"/>
              <w:sz w:val="20"/>
            </w:rPr>
            <w:t>Document1</w:t>
          </w:r>
          <w:r>
            <w:rPr>
              <w:color w:val="FFFFFF"/>
              <w:sz w:val="20"/>
            </w:rPr>
            <w:fldChar w:fldCharType="end"/>
          </w:r>
        </w:p>
      </w:tc>
    </w:tr>
    <w:tr w:rsidR="00677AD1" w14:paraId="1FB9C060" w14:textId="77777777">
      <w:trPr>
        <w:cantSplit/>
      </w:trPr>
      <w:tc>
        <w:tcPr>
          <w:tcW w:w="4606" w:type="dxa"/>
        </w:tcPr>
        <w:p w14:paraId="617A06BA"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rPr>
              <w:b/>
            </w:rPr>
          </w:pPr>
        </w:p>
      </w:tc>
      <w:tc>
        <w:tcPr>
          <w:tcW w:w="4395" w:type="dxa"/>
        </w:tcPr>
        <w:p w14:paraId="2160F593"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rPr>
              <w:b/>
            </w:rPr>
          </w:pPr>
        </w:p>
      </w:tc>
    </w:tr>
    <w:tr w:rsidR="00677AD1" w14:paraId="3BEB7B29" w14:textId="77777777">
      <w:trPr>
        <w:cantSplit/>
      </w:trPr>
      <w:tc>
        <w:tcPr>
          <w:tcW w:w="4606" w:type="dxa"/>
        </w:tcPr>
        <w:p w14:paraId="3415F0A7"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rPr>
              <w:b/>
            </w:rPr>
          </w:pPr>
        </w:p>
      </w:tc>
      <w:tc>
        <w:tcPr>
          <w:tcW w:w="4395" w:type="dxa"/>
        </w:tcPr>
        <w:p w14:paraId="48BDFEF9"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rPr>
              <w:b/>
            </w:rPr>
          </w:pPr>
          <w:r>
            <w:rPr>
              <w:b/>
            </w:rPr>
            <w:t>Een afschrift van dit document is ook verstuurd aan</w:t>
          </w:r>
        </w:p>
      </w:tc>
    </w:tr>
    <w:tr w:rsidR="00677AD1" w14:paraId="6E5F3A7C" w14:textId="77777777">
      <w:trPr>
        <w:cantSplit/>
      </w:trPr>
      <w:tc>
        <w:tcPr>
          <w:tcW w:w="4606" w:type="dxa"/>
        </w:tcPr>
        <w:p w14:paraId="53E0B287"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rPr>
              <w:sz w:val="20"/>
            </w:rPr>
          </w:pPr>
        </w:p>
      </w:tc>
      <w:tc>
        <w:tcPr>
          <w:tcW w:w="4395" w:type="dxa"/>
        </w:tcPr>
        <w:p w14:paraId="6E2DCEB0"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rPr>
              <w:sz w:val="20"/>
            </w:rPr>
          </w:pPr>
        </w:p>
      </w:tc>
    </w:tr>
    <w:tr w:rsidR="00677AD1" w14:paraId="5E6180BE" w14:textId="77777777">
      <w:trPr>
        <w:cantSplit/>
        <w:trHeight w:val="100"/>
      </w:trPr>
      <w:tc>
        <w:tcPr>
          <w:tcW w:w="9001" w:type="dxa"/>
          <w:gridSpan w:val="2"/>
        </w:tcPr>
        <w:p w14:paraId="56538D53"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enter" w:pos="4395"/>
            </w:tabs>
          </w:pPr>
        </w:p>
      </w:tc>
    </w:tr>
    <w:tr w:rsidR="00677AD1" w14:paraId="335B8396" w14:textId="77777777">
      <w:trPr>
        <w:cantSplit/>
        <w:trHeight w:val="167"/>
      </w:trPr>
      <w:tc>
        <w:tcPr>
          <w:tcW w:w="9001" w:type="dxa"/>
          <w:gridSpan w:val="2"/>
        </w:tcPr>
        <w:p w14:paraId="5D94DFD3"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jc w:val="center"/>
          </w:pPr>
          <w:r>
            <w:rPr>
              <w:snapToGrid w:val="0"/>
            </w:rPr>
            <w:t xml:space="preserve">Pagina </w:t>
          </w:r>
          <w:r>
            <w:rPr>
              <w:b/>
              <w:snapToGrid w:val="0"/>
            </w:rPr>
            <w:fldChar w:fldCharType="begin"/>
          </w:r>
          <w:r>
            <w:rPr>
              <w:b/>
              <w:snapToGrid w:val="0"/>
            </w:rPr>
            <w:instrText xml:space="preserve"> PAGE </w:instrText>
          </w:r>
          <w:r>
            <w:rPr>
              <w:b/>
              <w:snapToGrid w:val="0"/>
            </w:rPr>
            <w:fldChar w:fldCharType="separate"/>
          </w:r>
          <w:r>
            <w:rPr>
              <w:b/>
              <w:noProof/>
              <w:snapToGrid w:val="0"/>
            </w:rPr>
            <w:t>1</w:t>
          </w:r>
          <w:r>
            <w:rPr>
              <w:b/>
              <w:snapToGrid w:val="0"/>
            </w:rPr>
            <w:fldChar w:fldCharType="end"/>
          </w:r>
          <w:r>
            <w:rPr>
              <w:snapToGrid w:val="0"/>
            </w:rPr>
            <w:t xml:space="preserve"> van </w:t>
          </w:r>
          <w:r>
            <w:rPr>
              <w:b/>
              <w:snapToGrid w:val="0"/>
            </w:rPr>
            <w:fldChar w:fldCharType="begin"/>
          </w:r>
          <w:r>
            <w:rPr>
              <w:b/>
              <w:snapToGrid w:val="0"/>
            </w:rPr>
            <w:instrText xml:space="preserve"> NUMPAGES </w:instrText>
          </w:r>
          <w:r>
            <w:rPr>
              <w:b/>
              <w:snapToGrid w:val="0"/>
            </w:rPr>
            <w:fldChar w:fldCharType="separate"/>
          </w:r>
          <w:r>
            <w:rPr>
              <w:b/>
              <w:noProof/>
              <w:snapToGrid w:val="0"/>
            </w:rPr>
            <w:t>1</w:t>
          </w:r>
          <w:r>
            <w:rPr>
              <w:b/>
              <w:snapToGrid w:val="0"/>
            </w:rPr>
            <w:fldChar w:fldCharType="end"/>
          </w:r>
        </w:p>
      </w:tc>
    </w:tr>
  </w:tbl>
  <w:p w14:paraId="58D3D47A" w14:textId="77777777" w:rsidR="00677AD1" w:rsidRDefault="00677AD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006840" w14:textId="77777777" w:rsidR="00D160A8" w:rsidRDefault="00D160A8">
      <w:r>
        <w:separator/>
      </w:r>
    </w:p>
  </w:footnote>
  <w:footnote w:type="continuationSeparator" w:id="0">
    <w:p w14:paraId="22192ADC" w14:textId="77777777" w:rsidR="00D160A8" w:rsidRDefault="00D160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0EE28" w14:textId="77777777" w:rsidR="00677AD1" w:rsidRDefault="00677AD1">
    <w:pPr>
      <w:pStyle w:val="Koptekst"/>
      <w:rPr>
        <w:color w:val="C0C0C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76CDA"/>
    <w:multiLevelType w:val="multilevel"/>
    <w:tmpl w:val="63342E26"/>
    <w:lvl w:ilvl="0">
      <w:start w:val="1"/>
      <w:numFmt w:val="bullet"/>
      <w:lvlText w:val=""/>
      <w:lvlJc w:val="left"/>
      <w:pPr>
        <w:tabs>
          <w:tab w:val="num" w:pos="360"/>
        </w:tabs>
        <w:ind w:left="360" w:hanging="360"/>
      </w:pPr>
      <w:rPr>
        <w:rFonts w:ascii="Symbol" w:hAnsi="Symbol" w:hint="default"/>
        <w:b/>
        <w:i w:val="0"/>
        <w:sz w:val="28"/>
      </w:rPr>
    </w:lvl>
    <w:lvl w:ilvl="1">
      <w:start w:val="1"/>
      <w:numFmt w:val="decimal"/>
      <w:lvlText w:val="%1.%2."/>
      <w:lvlJc w:val="left"/>
      <w:pPr>
        <w:tabs>
          <w:tab w:val="num" w:pos="792"/>
        </w:tabs>
        <w:ind w:left="792" w:hanging="432"/>
      </w:pPr>
      <w:rPr>
        <w:rFonts w:ascii="Arial" w:hAnsi="Arial" w:hint="default"/>
        <w:b/>
        <w:i w:val="0"/>
        <w:sz w:val="24"/>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12480EA1"/>
    <w:multiLevelType w:val="multilevel"/>
    <w:tmpl w:val="F39C3F32"/>
    <w:lvl w:ilvl="0">
      <w:start w:val="1"/>
      <w:numFmt w:val="bullet"/>
      <w:lvlText w:val=""/>
      <w:lvlJc w:val="left"/>
      <w:pPr>
        <w:tabs>
          <w:tab w:val="num" w:pos="360"/>
        </w:tabs>
        <w:ind w:left="360" w:hanging="360"/>
      </w:pPr>
      <w:rPr>
        <w:rFonts w:ascii="Symbol" w:hAnsi="Symbol" w:hint="default"/>
        <w:b/>
        <w:i w:val="0"/>
        <w:sz w:val="28"/>
      </w:rPr>
    </w:lvl>
    <w:lvl w:ilvl="1">
      <w:start w:val="1"/>
      <w:numFmt w:val="decimal"/>
      <w:lvlText w:val="%1.%2."/>
      <w:lvlJc w:val="left"/>
      <w:pPr>
        <w:tabs>
          <w:tab w:val="num" w:pos="792"/>
        </w:tabs>
        <w:ind w:left="792" w:hanging="432"/>
      </w:pPr>
      <w:rPr>
        <w:rFonts w:ascii="Arial" w:hAnsi="Arial" w:hint="default"/>
        <w:b/>
        <w:i w:val="0"/>
        <w:sz w:val="24"/>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1A15456F"/>
    <w:multiLevelType w:val="multilevel"/>
    <w:tmpl w:val="07F20A9C"/>
    <w:lvl w:ilvl="0">
      <w:start w:val="1"/>
      <w:numFmt w:val="bullet"/>
      <w:lvlText w:val=""/>
      <w:lvlJc w:val="left"/>
      <w:pPr>
        <w:tabs>
          <w:tab w:val="num" w:pos="360"/>
        </w:tabs>
        <w:ind w:left="360" w:hanging="360"/>
      </w:pPr>
      <w:rPr>
        <w:rFonts w:ascii="Symbol" w:hAnsi="Symbol" w:hint="default"/>
        <w:b/>
        <w:i w:val="0"/>
        <w:sz w:val="16"/>
      </w:rPr>
    </w:lvl>
    <w:lvl w:ilvl="1">
      <w:start w:val="1"/>
      <w:numFmt w:val="decimal"/>
      <w:lvlText w:val="%1.%2."/>
      <w:lvlJc w:val="left"/>
      <w:pPr>
        <w:tabs>
          <w:tab w:val="num" w:pos="792"/>
        </w:tabs>
        <w:ind w:left="792" w:hanging="432"/>
      </w:pPr>
      <w:rPr>
        <w:rFonts w:ascii="Arial" w:hAnsi="Arial" w:hint="default"/>
        <w:b/>
        <w:i w:val="0"/>
        <w:sz w:val="24"/>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1CFB78AD"/>
    <w:multiLevelType w:val="multilevel"/>
    <w:tmpl w:val="284433F4"/>
    <w:lvl w:ilvl="0">
      <w:start w:val="1"/>
      <w:numFmt w:val="decimal"/>
      <w:pStyle w:val="genummerdkop1"/>
      <w:lvlText w:val="%1."/>
      <w:lvlJc w:val="left"/>
      <w:pPr>
        <w:tabs>
          <w:tab w:val="num" w:pos="360"/>
        </w:tabs>
        <w:ind w:left="360" w:hanging="360"/>
      </w:pPr>
      <w:rPr>
        <w:rFonts w:ascii="Arial" w:hAnsi="Arial" w:hint="default"/>
        <w:b/>
        <w:i w:val="0"/>
        <w:sz w:val="28"/>
      </w:rPr>
    </w:lvl>
    <w:lvl w:ilvl="1">
      <w:start w:val="1"/>
      <w:numFmt w:val="decimal"/>
      <w:lvlText w:val="%1.%2."/>
      <w:lvlJc w:val="left"/>
      <w:pPr>
        <w:tabs>
          <w:tab w:val="num" w:pos="792"/>
        </w:tabs>
        <w:ind w:left="792" w:hanging="432"/>
      </w:pPr>
      <w:rPr>
        <w:rFonts w:ascii="Arial" w:hAnsi="Arial" w:hint="default"/>
        <w:b/>
        <w:i w:val="0"/>
        <w:sz w:val="24"/>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327D22B5"/>
    <w:multiLevelType w:val="multilevel"/>
    <w:tmpl w:val="8376EBB2"/>
    <w:lvl w:ilvl="0">
      <w:start w:val="1"/>
      <w:numFmt w:val="bullet"/>
      <w:lvlText w:val="—"/>
      <w:lvlJc w:val="left"/>
      <w:pPr>
        <w:tabs>
          <w:tab w:val="num" w:pos="170"/>
        </w:tabs>
        <w:ind w:left="170" w:hanging="17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0A34901"/>
    <w:multiLevelType w:val="singleLevel"/>
    <w:tmpl w:val="D6EEFACA"/>
    <w:lvl w:ilvl="0">
      <w:start w:val="1"/>
      <w:numFmt w:val="decimal"/>
      <w:lvlText w:val="%1"/>
      <w:lvlJc w:val="left"/>
      <w:pPr>
        <w:tabs>
          <w:tab w:val="num" w:pos="570"/>
        </w:tabs>
        <w:ind w:left="570" w:hanging="570"/>
      </w:pPr>
      <w:rPr>
        <w:rFonts w:hint="default"/>
      </w:rPr>
    </w:lvl>
  </w:abstractNum>
  <w:abstractNum w:abstractNumId="6" w15:restartNumberingAfterBreak="0">
    <w:nsid w:val="52775EEA"/>
    <w:multiLevelType w:val="multilevel"/>
    <w:tmpl w:val="284433F4"/>
    <w:lvl w:ilvl="0">
      <w:start w:val="1"/>
      <w:numFmt w:val="decimal"/>
      <w:lvlText w:val="%1."/>
      <w:lvlJc w:val="left"/>
      <w:pPr>
        <w:tabs>
          <w:tab w:val="num" w:pos="360"/>
        </w:tabs>
        <w:ind w:left="360" w:hanging="360"/>
      </w:pPr>
      <w:rPr>
        <w:rFonts w:ascii="Arial" w:hAnsi="Arial" w:hint="default"/>
        <w:b/>
        <w:i w:val="0"/>
        <w:sz w:val="28"/>
      </w:rPr>
    </w:lvl>
    <w:lvl w:ilvl="1">
      <w:start w:val="1"/>
      <w:numFmt w:val="decimal"/>
      <w:lvlText w:val="%1.%2."/>
      <w:lvlJc w:val="left"/>
      <w:pPr>
        <w:tabs>
          <w:tab w:val="num" w:pos="792"/>
        </w:tabs>
        <w:ind w:left="792" w:hanging="432"/>
      </w:pPr>
      <w:rPr>
        <w:rFonts w:ascii="Arial" w:hAnsi="Arial" w:hint="default"/>
        <w:b/>
        <w:i w:val="0"/>
        <w:sz w:val="24"/>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642D6A9C"/>
    <w:multiLevelType w:val="hybridMultilevel"/>
    <w:tmpl w:val="F8B24DBC"/>
    <w:lvl w:ilvl="0" w:tplc="77624BD8">
      <w:start w:val="1"/>
      <w:numFmt w:val="bullet"/>
      <w:pStyle w:val="bijlagenummer"/>
      <w:lvlText w:val=""/>
      <w:lvlJc w:val="left"/>
      <w:pPr>
        <w:tabs>
          <w:tab w:val="num" w:pos="170"/>
        </w:tabs>
        <w:ind w:left="170" w:hanging="170"/>
      </w:pPr>
      <w:rPr>
        <w:rFonts w:ascii="Symbol"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8CC2469"/>
    <w:multiLevelType w:val="multilevel"/>
    <w:tmpl w:val="F39C3F32"/>
    <w:lvl w:ilvl="0">
      <w:start w:val="1"/>
      <w:numFmt w:val="bullet"/>
      <w:lvlText w:val=""/>
      <w:lvlJc w:val="left"/>
      <w:pPr>
        <w:tabs>
          <w:tab w:val="num" w:pos="360"/>
        </w:tabs>
        <w:ind w:left="360" w:hanging="360"/>
      </w:pPr>
      <w:rPr>
        <w:rFonts w:ascii="Symbol" w:hAnsi="Symbol" w:hint="default"/>
        <w:b/>
        <w:i w:val="0"/>
        <w:sz w:val="28"/>
      </w:rPr>
    </w:lvl>
    <w:lvl w:ilvl="1">
      <w:start w:val="1"/>
      <w:numFmt w:val="decimal"/>
      <w:lvlText w:val="%1.%2."/>
      <w:lvlJc w:val="left"/>
      <w:pPr>
        <w:tabs>
          <w:tab w:val="num" w:pos="792"/>
        </w:tabs>
        <w:ind w:left="792" w:hanging="432"/>
      </w:pPr>
      <w:rPr>
        <w:rFonts w:ascii="Arial" w:hAnsi="Arial" w:hint="default"/>
        <w:b/>
        <w:i w:val="0"/>
        <w:sz w:val="24"/>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71884256"/>
    <w:multiLevelType w:val="multilevel"/>
    <w:tmpl w:val="C6EA80E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hanging="567"/>
      </w:pPr>
    </w:lvl>
    <w:lvl w:ilvl="3">
      <w:start w:val="1"/>
      <w:numFmt w:val="decimal"/>
      <w:pStyle w:val="Kop41"/>
      <w:lvlText w:val="%1.%2.%3.%4"/>
      <w:lvlJc w:val="left"/>
      <w:pPr>
        <w:tabs>
          <w:tab w:val="num" w:pos="720"/>
        </w:tabs>
        <w:ind w:left="567" w:hanging="567"/>
      </w:pPr>
    </w:lvl>
    <w:lvl w:ilvl="4">
      <w:start w:val="1"/>
      <w:numFmt w:val="decimal"/>
      <w:pStyle w:val="Kop5"/>
      <w:lvlText w:val="%1.%2.%3.%4.%5"/>
      <w:lvlJc w:val="left"/>
      <w:pPr>
        <w:tabs>
          <w:tab w:val="num" w:pos="1440"/>
        </w:tabs>
        <w:ind w:left="0" w:firstLine="0"/>
      </w:pPr>
    </w:lvl>
    <w:lvl w:ilvl="5">
      <w:start w:val="1"/>
      <w:numFmt w:val="decimal"/>
      <w:pStyle w:val="Kop6"/>
      <w:lvlText w:val="%1.%2.%3.%4.%5.%6"/>
      <w:lvlJc w:val="left"/>
      <w:pPr>
        <w:tabs>
          <w:tab w:val="num" w:pos="1440"/>
        </w:tabs>
        <w:ind w:left="0" w:firstLine="0"/>
      </w:pPr>
    </w:lvl>
    <w:lvl w:ilvl="6">
      <w:start w:val="1"/>
      <w:numFmt w:val="decimal"/>
      <w:pStyle w:val="Kop7"/>
      <w:lvlText w:val="%1.%2.%3.%4.%5.%6.%7"/>
      <w:lvlJc w:val="left"/>
      <w:pPr>
        <w:tabs>
          <w:tab w:val="num" w:pos="1797"/>
        </w:tabs>
        <w:ind w:left="0" w:firstLine="0"/>
      </w:pPr>
    </w:lvl>
    <w:lvl w:ilvl="7">
      <w:start w:val="1"/>
      <w:numFmt w:val="decimal"/>
      <w:pStyle w:val="Kop8"/>
      <w:lvlText w:val="%1.%2.%3.%4.%5.%6.%7.%8"/>
      <w:lvlJc w:val="left"/>
      <w:pPr>
        <w:tabs>
          <w:tab w:val="num" w:pos="1797"/>
        </w:tabs>
        <w:ind w:left="0" w:firstLine="0"/>
      </w:pPr>
    </w:lvl>
    <w:lvl w:ilvl="8">
      <w:start w:val="1"/>
      <w:numFmt w:val="decimal"/>
      <w:pStyle w:val="Kop9"/>
      <w:lvlText w:val="%1.%2.%3.%4.%5.%6.%7.%8.%9"/>
      <w:lvlJc w:val="left"/>
      <w:pPr>
        <w:tabs>
          <w:tab w:val="num" w:pos="2160"/>
        </w:tabs>
        <w:ind w:left="0" w:firstLine="0"/>
      </w:pPr>
    </w:lvl>
  </w:abstractNum>
  <w:abstractNum w:abstractNumId="10" w15:restartNumberingAfterBreak="0">
    <w:nsid w:val="721618BC"/>
    <w:multiLevelType w:val="multilevel"/>
    <w:tmpl w:val="63342E26"/>
    <w:lvl w:ilvl="0">
      <w:start w:val="1"/>
      <w:numFmt w:val="bullet"/>
      <w:lvlText w:val=""/>
      <w:lvlJc w:val="left"/>
      <w:pPr>
        <w:tabs>
          <w:tab w:val="num" w:pos="360"/>
        </w:tabs>
        <w:ind w:left="360" w:hanging="360"/>
      </w:pPr>
      <w:rPr>
        <w:rFonts w:ascii="Symbol" w:hAnsi="Symbol" w:hint="default"/>
        <w:b/>
        <w:i w:val="0"/>
        <w:sz w:val="28"/>
      </w:rPr>
    </w:lvl>
    <w:lvl w:ilvl="1">
      <w:start w:val="1"/>
      <w:numFmt w:val="decimal"/>
      <w:lvlText w:val="%1.%2."/>
      <w:lvlJc w:val="left"/>
      <w:pPr>
        <w:tabs>
          <w:tab w:val="num" w:pos="792"/>
        </w:tabs>
        <w:ind w:left="792" w:hanging="432"/>
      </w:pPr>
      <w:rPr>
        <w:rFonts w:ascii="Arial" w:hAnsi="Arial" w:hint="default"/>
        <w:b/>
        <w:i w:val="0"/>
        <w:sz w:val="24"/>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78E5393D"/>
    <w:multiLevelType w:val="hybridMultilevel"/>
    <w:tmpl w:val="176AA1DA"/>
    <w:lvl w:ilvl="0" w:tplc="E38882E4">
      <w:start w:val="1"/>
      <w:numFmt w:val="bullet"/>
      <w:pStyle w:val="afschrift"/>
      <w:lvlText w:val=""/>
      <w:lvlJc w:val="left"/>
      <w:pPr>
        <w:tabs>
          <w:tab w:val="num" w:pos="170"/>
        </w:tabs>
        <w:ind w:left="170" w:hanging="170"/>
      </w:pPr>
      <w:rPr>
        <w:rFonts w:ascii="Symbol"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894464916">
    <w:abstractNumId w:val="3"/>
  </w:num>
  <w:num w:numId="2" w16cid:durableId="1276248595">
    <w:abstractNumId w:val="3"/>
  </w:num>
  <w:num w:numId="3" w16cid:durableId="1661810905">
    <w:abstractNumId w:val="3"/>
  </w:num>
  <w:num w:numId="4" w16cid:durableId="1043941345">
    <w:abstractNumId w:val="9"/>
  </w:num>
  <w:num w:numId="5" w16cid:durableId="1975285742">
    <w:abstractNumId w:val="9"/>
  </w:num>
  <w:num w:numId="6" w16cid:durableId="752556002">
    <w:abstractNumId w:val="9"/>
  </w:num>
  <w:num w:numId="7" w16cid:durableId="1629359504">
    <w:abstractNumId w:val="9"/>
  </w:num>
  <w:num w:numId="8" w16cid:durableId="1361472016">
    <w:abstractNumId w:val="9"/>
  </w:num>
  <w:num w:numId="9" w16cid:durableId="774442223">
    <w:abstractNumId w:val="9"/>
  </w:num>
  <w:num w:numId="10" w16cid:durableId="1897861348">
    <w:abstractNumId w:val="3"/>
  </w:num>
  <w:num w:numId="11" w16cid:durableId="52966051">
    <w:abstractNumId w:val="5"/>
  </w:num>
  <w:num w:numId="12" w16cid:durableId="41711454">
    <w:abstractNumId w:val="7"/>
  </w:num>
  <w:num w:numId="13" w16cid:durableId="54550752">
    <w:abstractNumId w:val="4"/>
  </w:num>
  <w:num w:numId="14" w16cid:durableId="69011767">
    <w:abstractNumId w:val="11"/>
  </w:num>
  <w:num w:numId="15" w16cid:durableId="52848880">
    <w:abstractNumId w:val="7"/>
  </w:num>
  <w:num w:numId="16" w16cid:durableId="1906448653">
    <w:abstractNumId w:val="6"/>
  </w:num>
  <w:num w:numId="17" w16cid:durableId="1001080565">
    <w:abstractNumId w:val="0"/>
  </w:num>
  <w:num w:numId="18" w16cid:durableId="1472553292">
    <w:abstractNumId w:val="10"/>
  </w:num>
  <w:num w:numId="19" w16cid:durableId="27217881">
    <w:abstractNumId w:val="1"/>
  </w:num>
  <w:num w:numId="20" w16cid:durableId="864364385">
    <w:abstractNumId w:val="8"/>
  </w:num>
  <w:num w:numId="21" w16cid:durableId="1862738486">
    <w:abstractNumId w:val="2"/>
  </w:num>
  <w:num w:numId="22" w16cid:durableId="3257420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nl-NL" w:vendorID="9" w:dllVersion="512" w:checkStyle="1"/>
  <w:activeWritingStyle w:appName="MSWord" w:lang="nl-NL" w:vendorID="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7A0"/>
    <w:rsid w:val="000030FC"/>
    <w:rsid w:val="00013EBC"/>
    <w:rsid w:val="00020DF8"/>
    <w:rsid w:val="00037EA2"/>
    <w:rsid w:val="000519D5"/>
    <w:rsid w:val="0006090A"/>
    <w:rsid w:val="00072BD5"/>
    <w:rsid w:val="000867A0"/>
    <w:rsid w:val="00087727"/>
    <w:rsid w:val="00092F61"/>
    <w:rsid w:val="000A3FC8"/>
    <w:rsid w:val="000A404A"/>
    <w:rsid w:val="000B2215"/>
    <w:rsid w:val="000B28C8"/>
    <w:rsid w:val="000B4C74"/>
    <w:rsid w:val="000C1C15"/>
    <w:rsid w:val="000E48DB"/>
    <w:rsid w:val="00105C0D"/>
    <w:rsid w:val="00126034"/>
    <w:rsid w:val="001370AC"/>
    <w:rsid w:val="0014166A"/>
    <w:rsid w:val="00155F44"/>
    <w:rsid w:val="00157F0B"/>
    <w:rsid w:val="00162F74"/>
    <w:rsid w:val="001675F8"/>
    <w:rsid w:val="001765E4"/>
    <w:rsid w:val="001A14BE"/>
    <w:rsid w:val="001B120B"/>
    <w:rsid w:val="001F1B2F"/>
    <w:rsid w:val="001F45E0"/>
    <w:rsid w:val="001F7804"/>
    <w:rsid w:val="0020115F"/>
    <w:rsid w:val="00214A2C"/>
    <w:rsid w:val="00216F40"/>
    <w:rsid w:val="002206C9"/>
    <w:rsid w:val="0023420C"/>
    <w:rsid w:val="002404D9"/>
    <w:rsid w:val="002667FC"/>
    <w:rsid w:val="00277E04"/>
    <w:rsid w:val="0028151F"/>
    <w:rsid w:val="0029070E"/>
    <w:rsid w:val="00296FF4"/>
    <w:rsid w:val="002B0CED"/>
    <w:rsid w:val="002B131F"/>
    <w:rsid w:val="002C4C50"/>
    <w:rsid w:val="002F7789"/>
    <w:rsid w:val="003345F2"/>
    <w:rsid w:val="00336013"/>
    <w:rsid w:val="00347CBC"/>
    <w:rsid w:val="00351C06"/>
    <w:rsid w:val="00354E87"/>
    <w:rsid w:val="003630E2"/>
    <w:rsid w:val="00380FE8"/>
    <w:rsid w:val="00390481"/>
    <w:rsid w:val="0039476D"/>
    <w:rsid w:val="003949D2"/>
    <w:rsid w:val="003A27DF"/>
    <w:rsid w:val="003C1A73"/>
    <w:rsid w:val="003C371F"/>
    <w:rsid w:val="003E2B67"/>
    <w:rsid w:val="00402113"/>
    <w:rsid w:val="00405C75"/>
    <w:rsid w:val="004062AB"/>
    <w:rsid w:val="00421D9A"/>
    <w:rsid w:val="00445C88"/>
    <w:rsid w:val="00446CF0"/>
    <w:rsid w:val="0046479F"/>
    <w:rsid w:val="00472EAD"/>
    <w:rsid w:val="00481706"/>
    <w:rsid w:val="00490EFA"/>
    <w:rsid w:val="004A1298"/>
    <w:rsid w:val="004C3EDE"/>
    <w:rsid w:val="004D1EBC"/>
    <w:rsid w:val="004E030C"/>
    <w:rsid w:val="0051106E"/>
    <w:rsid w:val="00513EC4"/>
    <w:rsid w:val="005221B8"/>
    <w:rsid w:val="005244C8"/>
    <w:rsid w:val="00553CFB"/>
    <w:rsid w:val="00557327"/>
    <w:rsid w:val="005627EE"/>
    <w:rsid w:val="00570FB6"/>
    <w:rsid w:val="00596111"/>
    <w:rsid w:val="005A1C0F"/>
    <w:rsid w:val="005B622D"/>
    <w:rsid w:val="005C3382"/>
    <w:rsid w:val="006129FE"/>
    <w:rsid w:val="00632904"/>
    <w:rsid w:val="0064319A"/>
    <w:rsid w:val="0064706F"/>
    <w:rsid w:val="006571C7"/>
    <w:rsid w:val="006573A1"/>
    <w:rsid w:val="00677AD1"/>
    <w:rsid w:val="0069636B"/>
    <w:rsid w:val="006D0624"/>
    <w:rsid w:val="006D4B52"/>
    <w:rsid w:val="006D7F73"/>
    <w:rsid w:val="00710764"/>
    <w:rsid w:val="0072373B"/>
    <w:rsid w:val="00741FFD"/>
    <w:rsid w:val="00742978"/>
    <w:rsid w:val="00743383"/>
    <w:rsid w:val="00770CBC"/>
    <w:rsid w:val="00785392"/>
    <w:rsid w:val="007933E8"/>
    <w:rsid w:val="007A03C3"/>
    <w:rsid w:val="007A5A9C"/>
    <w:rsid w:val="007D1F1A"/>
    <w:rsid w:val="007D3894"/>
    <w:rsid w:val="007E67D2"/>
    <w:rsid w:val="007F000F"/>
    <w:rsid w:val="007F5936"/>
    <w:rsid w:val="007F64EB"/>
    <w:rsid w:val="00803B4B"/>
    <w:rsid w:val="008050BB"/>
    <w:rsid w:val="00866D92"/>
    <w:rsid w:val="00873905"/>
    <w:rsid w:val="008814AA"/>
    <w:rsid w:val="00890F65"/>
    <w:rsid w:val="0089481F"/>
    <w:rsid w:val="0089657B"/>
    <w:rsid w:val="00897CC9"/>
    <w:rsid w:val="008A2CC0"/>
    <w:rsid w:val="008B2E05"/>
    <w:rsid w:val="008D7571"/>
    <w:rsid w:val="008F5844"/>
    <w:rsid w:val="00900D66"/>
    <w:rsid w:val="00924C40"/>
    <w:rsid w:val="009466F3"/>
    <w:rsid w:val="00956ECA"/>
    <w:rsid w:val="00957D3A"/>
    <w:rsid w:val="0096322F"/>
    <w:rsid w:val="0097350C"/>
    <w:rsid w:val="009901A3"/>
    <w:rsid w:val="0099740B"/>
    <w:rsid w:val="009B35DD"/>
    <w:rsid w:val="009B3FB2"/>
    <w:rsid w:val="009B4CE0"/>
    <w:rsid w:val="009C23A6"/>
    <w:rsid w:val="009F0C61"/>
    <w:rsid w:val="009F706B"/>
    <w:rsid w:val="00A05E78"/>
    <w:rsid w:val="00A2189D"/>
    <w:rsid w:val="00A464CB"/>
    <w:rsid w:val="00A65B96"/>
    <w:rsid w:val="00A70F67"/>
    <w:rsid w:val="00A91547"/>
    <w:rsid w:val="00AA2207"/>
    <w:rsid w:val="00AA4F19"/>
    <w:rsid w:val="00AB16F4"/>
    <w:rsid w:val="00AB2FD4"/>
    <w:rsid w:val="00AB3DDA"/>
    <w:rsid w:val="00AB650A"/>
    <w:rsid w:val="00AD3E4A"/>
    <w:rsid w:val="00AE597E"/>
    <w:rsid w:val="00AE6BBA"/>
    <w:rsid w:val="00AF52CA"/>
    <w:rsid w:val="00B133F9"/>
    <w:rsid w:val="00B2202E"/>
    <w:rsid w:val="00B31049"/>
    <w:rsid w:val="00B33C1E"/>
    <w:rsid w:val="00B41B5D"/>
    <w:rsid w:val="00B4205E"/>
    <w:rsid w:val="00B52DA8"/>
    <w:rsid w:val="00BD1C04"/>
    <w:rsid w:val="00BD5DDE"/>
    <w:rsid w:val="00BD7024"/>
    <w:rsid w:val="00BE0A93"/>
    <w:rsid w:val="00BE1A77"/>
    <w:rsid w:val="00BE74D0"/>
    <w:rsid w:val="00BF1496"/>
    <w:rsid w:val="00BF56C2"/>
    <w:rsid w:val="00BF6A5B"/>
    <w:rsid w:val="00C02E01"/>
    <w:rsid w:val="00C24AA8"/>
    <w:rsid w:val="00C25571"/>
    <w:rsid w:val="00C47BF4"/>
    <w:rsid w:val="00C57E73"/>
    <w:rsid w:val="00C62D5E"/>
    <w:rsid w:val="00C70AD2"/>
    <w:rsid w:val="00C715AE"/>
    <w:rsid w:val="00C85E66"/>
    <w:rsid w:val="00CF0173"/>
    <w:rsid w:val="00D15629"/>
    <w:rsid w:val="00D15FB7"/>
    <w:rsid w:val="00D160A8"/>
    <w:rsid w:val="00D26669"/>
    <w:rsid w:val="00D26760"/>
    <w:rsid w:val="00D723DB"/>
    <w:rsid w:val="00DB24C1"/>
    <w:rsid w:val="00DC0315"/>
    <w:rsid w:val="00DD7094"/>
    <w:rsid w:val="00DE562E"/>
    <w:rsid w:val="00E00270"/>
    <w:rsid w:val="00E33D47"/>
    <w:rsid w:val="00E4114F"/>
    <w:rsid w:val="00E4254C"/>
    <w:rsid w:val="00E56A37"/>
    <w:rsid w:val="00E62FCC"/>
    <w:rsid w:val="00E642D1"/>
    <w:rsid w:val="00E71ED0"/>
    <w:rsid w:val="00E92836"/>
    <w:rsid w:val="00EA0F86"/>
    <w:rsid w:val="00ED2103"/>
    <w:rsid w:val="00EF4ACD"/>
    <w:rsid w:val="00F00551"/>
    <w:rsid w:val="00F10769"/>
    <w:rsid w:val="00F15A51"/>
    <w:rsid w:val="00F33B19"/>
    <w:rsid w:val="00F4488F"/>
    <w:rsid w:val="00F5575B"/>
    <w:rsid w:val="00F63534"/>
    <w:rsid w:val="00F645A8"/>
    <w:rsid w:val="00F6504F"/>
    <w:rsid w:val="00F8693F"/>
    <w:rsid w:val="00F878CE"/>
    <w:rsid w:val="00FE34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860A8D"/>
  <w15:docId w15:val="{18C2F45D-A08E-4984-B666-99C45D827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4319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80" w:lineRule="atLeast"/>
    </w:pPr>
    <w:rPr>
      <w:rFonts w:ascii="Arial" w:hAnsi="Arial"/>
    </w:rPr>
  </w:style>
  <w:style w:type="paragraph" w:styleId="Kop1">
    <w:name w:val="heading 1"/>
    <w:basedOn w:val="Standaard"/>
    <w:next w:val="Standaard"/>
    <w:qFormat/>
    <w:pPr>
      <w:keepNext/>
      <w:spacing w:before="240"/>
      <w:outlineLvl w:val="0"/>
    </w:pPr>
    <w:rPr>
      <w:b/>
      <w:caps/>
      <w:kern w:val="28"/>
    </w:rPr>
  </w:style>
  <w:style w:type="paragraph" w:styleId="Kop2">
    <w:name w:val="heading 2"/>
    <w:basedOn w:val="Standaard"/>
    <w:next w:val="Standaard"/>
    <w:qFormat/>
    <w:pPr>
      <w:keepNext/>
      <w:spacing w:before="240"/>
      <w:outlineLvl w:val="1"/>
    </w:pPr>
    <w:rPr>
      <w:b/>
    </w:rPr>
  </w:style>
  <w:style w:type="paragraph" w:styleId="Kop3">
    <w:name w:val="heading 3"/>
    <w:basedOn w:val="Standaard"/>
    <w:next w:val="Standaard"/>
    <w:qFormat/>
    <w:pPr>
      <w:keepNext/>
      <w:spacing w:before="240"/>
      <w:outlineLvl w:val="2"/>
    </w:pPr>
    <w:rPr>
      <w:i/>
    </w:rPr>
  </w:style>
  <w:style w:type="paragraph" w:styleId="Kop4">
    <w:name w:val="heading 4"/>
    <w:basedOn w:val="Standaard"/>
    <w:next w:val="Standaard"/>
    <w:qFormat/>
    <w:pPr>
      <w:keepNext/>
      <w:outlineLvl w:val="3"/>
    </w:pPr>
    <w:rPr>
      <w:b/>
    </w:rPr>
  </w:style>
  <w:style w:type="paragraph" w:styleId="Kop5">
    <w:name w:val="heading 5"/>
    <w:basedOn w:val="Standaard"/>
    <w:next w:val="Standaard"/>
    <w:qFormat/>
    <w:pPr>
      <w:numPr>
        <w:ilvl w:val="4"/>
        <w:numId w:val="5"/>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spacing w:before="240" w:after="60" w:line="240" w:lineRule="auto"/>
      <w:outlineLvl w:val="4"/>
    </w:pPr>
    <w:rPr>
      <w:sz w:val="22"/>
    </w:rPr>
  </w:style>
  <w:style w:type="paragraph" w:styleId="Kop6">
    <w:name w:val="heading 6"/>
    <w:basedOn w:val="Standaard"/>
    <w:next w:val="Standaard"/>
    <w:qFormat/>
    <w:pPr>
      <w:numPr>
        <w:ilvl w:val="5"/>
        <w:numId w:val="6"/>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spacing w:before="240" w:after="60" w:line="240" w:lineRule="auto"/>
      <w:outlineLvl w:val="5"/>
    </w:pPr>
    <w:rPr>
      <w:rFonts w:ascii="Times New Roman" w:hAnsi="Times New Roman"/>
      <w:i/>
      <w:sz w:val="22"/>
    </w:rPr>
  </w:style>
  <w:style w:type="paragraph" w:styleId="Kop7">
    <w:name w:val="heading 7"/>
    <w:basedOn w:val="Standaard"/>
    <w:next w:val="Standaard"/>
    <w:qFormat/>
    <w:pPr>
      <w:numPr>
        <w:ilvl w:val="6"/>
        <w:numId w:val="7"/>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spacing w:before="240" w:after="60" w:line="240" w:lineRule="auto"/>
      <w:outlineLvl w:val="6"/>
    </w:pPr>
  </w:style>
  <w:style w:type="paragraph" w:styleId="Kop8">
    <w:name w:val="heading 8"/>
    <w:basedOn w:val="Standaard"/>
    <w:next w:val="Standaard"/>
    <w:qFormat/>
    <w:pPr>
      <w:numPr>
        <w:ilvl w:val="7"/>
        <w:numId w:val="8"/>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spacing w:before="240" w:after="60" w:line="240" w:lineRule="auto"/>
      <w:outlineLvl w:val="7"/>
    </w:pPr>
    <w:rPr>
      <w:i/>
    </w:rPr>
  </w:style>
  <w:style w:type="paragraph" w:styleId="Kop9">
    <w:name w:val="heading 9"/>
    <w:basedOn w:val="Standaard"/>
    <w:next w:val="Standaard"/>
    <w:qFormat/>
    <w:pPr>
      <w:numPr>
        <w:ilvl w:val="8"/>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spacing w:before="240" w:after="60" w:line="240" w:lineRule="auto"/>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sluiting">
    <w:name w:val="Closing"/>
    <w:basedOn w:val="Standaard"/>
    <w:pPr>
      <w:tabs>
        <w:tab w:val="left" w:pos="2552"/>
      </w:tabs>
    </w:pPr>
  </w:style>
  <w:style w:type="paragraph" w:customStyle="1" w:styleId="commentaar">
    <w:name w:val="commentaar"/>
    <w:basedOn w:val="Standaard"/>
    <w:rPr>
      <w:i/>
    </w:rPr>
  </w:style>
  <w:style w:type="paragraph" w:customStyle="1" w:styleId="formuliernaamgroot">
    <w:name w:val="formuliernaam groot"/>
    <w:basedOn w:val="Standaard"/>
    <w:next w:val="Standaard"/>
    <w:rPr>
      <w:b/>
      <w:i/>
      <w:color w:val="C0C0C0"/>
      <w:sz w:val="4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genummerdkop1">
    <w:name w:val="genummerd kop 1"/>
    <w:basedOn w:val="Kop1"/>
    <w:next w:val="Standaard"/>
    <w:pPr>
      <w:numPr>
        <w:numId w:val="10"/>
      </w:numPr>
      <w:ind w:left="0" w:firstLine="0"/>
    </w:pPr>
    <w:rPr>
      <w:caps w:val="0"/>
      <w:sz w:val="28"/>
    </w:rPr>
  </w:style>
  <w:style w:type="paragraph" w:customStyle="1" w:styleId="genummerdestijlkop3">
    <w:name w:val="genummerde stijl kop 3"/>
    <w:basedOn w:val="Standaard"/>
  </w:style>
  <w:style w:type="character" w:styleId="GevolgdeHyperlink">
    <w:name w:val="FollowedHyperlink"/>
    <w:basedOn w:val="Standaardalinea-lettertype"/>
    <w:rPr>
      <w:color w:val="800080"/>
      <w:u w:val="single"/>
    </w:rPr>
  </w:style>
  <w:style w:type="paragraph" w:styleId="Inhopg1">
    <w:name w:val="toc 1"/>
    <w:basedOn w:val="Standaard"/>
    <w:next w:val="Standaard"/>
    <w:autoRedefine/>
    <w:semiHidden/>
  </w:style>
  <w:style w:type="paragraph" w:styleId="Inhopg2">
    <w:name w:val="toc 2"/>
    <w:basedOn w:val="Standaard"/>
    <w:next w:val="Standaard"/>
    <w:autoRedefine/>
    <w:semiHidden/>
    <w:pPr>
      <w:ind w:left="200"/>
    </w:pPr>
  </w:style>
  <w:style w:type="paragraph" w:styleId="Inhopg3">
    <w:name w:val="toc 3"/>
    <w:basedOn w:val="Standaard"/>
    <w:next w:val="Standaard"/>
    <w:autoRedefine/>
    <w:semiHidden/>
    <w:pPr>
      <w:tabs>
        <w:tab w:val="right" w:leader="dot" w:pos="9062"/>
      </w:tabs>
      <w:ind w:left="400"/>
    </w:pPr>
    <w:rPr>
      <w:noProof/>
    </w:rPr>
  </w:style>
  <w:style w:type="paragraph" w:styleId="Inhopg4">
    <w:name w:val="toc 4"/>
    <w:basedOn w:val="Standaard"/>
    <w:next w:val="Standaard"/>
    <w:autoRedefine/>
    <w:semiHidden/>
    <w:pPr>
      <w:ind w:left="600"/>
    </w:pPr>
  </w:style>
  <w:style w:type="paragraph" w:styleId="Inhopg5">
    <w:name w:val="toc 5"/>
    <w:basedOn w:val="Standaard"/>
    <w:next w:val="Standaard"/>
    <w:autoRedefine/>
    <w:semiHidden/>
    <w:pPr>
      <w:ind w:left="800"/>
    </w:pPr>
  </w:style>
  <w:style w:type="paragraph" w:styleId="Inhopg6">
    <w:name w:val="toc 6"/>
    <w:basedOn w:val="Standaard"/>
    <w:next w:val="Standaard"/>
    <w:autoRedefine/>
    <w:semiHidden/>
    <w:pPr>
      <w:ind w:left="1000"/>
    </w:pPr>
  </w:style>
  <w:style w:type="paragraph" w:styleId="Inhopg7">
    <w:name w:val="toc 7"/>
    <w:basedOn w:val="Standaard"/>
    <w:next w:val="Standaard"/>
    <w:autoRedefine/>
    <w:semiHidden/>
    <w:pPr>
      <w:ind w:left="1200"/>
    </w:pPr>
  </w:style>
  <w:style w:type="paragraph" w:styleId="Inhopg8">
    <w:name w:val="toc 8"/>
    <w:basedOn w:val="Standaard"/>
    <w:next w:val="Standaard"/>
    <w:autoRedefine/>
    <w:semiHidden/>
    <w:pPr>
      <w:ind w:left="1400"/>
    </w:pPr>
  </w:style>
  <w:style w:type="paragraph" w:styleId="Inhopg9">
    <w:name w:val="toc 9"/>
    <w:basedOn w:val="Standaard"/>
    <w:next w:val="Standaard"/>
    <w:autoRedefine/>
    <w:semiHidden/>
    <w:pPr>
      <w:ind w:left="1600"/>
    </w:pPr>
  </w:style>
  <w:style w:type="paragraph" w:customStyle="1" w:styleId="inspring1">
    <w:name w:val="inspring 1"/>
    <w:basedOn w:val="Inhopg3"/>
    <w:pPr>
      <w:tabs>
        <w:tab w:val="clear" w:pos="567"/>
        <w:tab w:val="clear" w:pos="1134"/>
        <w:tab w:val="left" w:pos="851"/>
      </w:tabs>
      <w:ind w:left="426" w:firstLine="1"/>
    </w:pPr>
  </w:style>
  <w:style w:type="paragraph" w:customStyle="1" w:styleId="inspring2">
    <w:name w:val="inspring 2"/>
    <w:basedOn w:val="Inhopg3"/>
    <w:pPr>
      <w:tabs>
        <w:tab w:val="clear" w:pos="567"/>
        <w:tab w:val="clear" w:pos="1134"/>
        <w:tab w:val="left" w:pos="851"/>
        <w:tab w:val="left" w:pos="1276"/>
      </w:tabs>
      <w:ind w:left="851"/>
    </w:pPr>
  </w:style>
  <w:style w:type="paragraph" w:customStyle="1" w:styleId="kantlijnraadscommissie">
    <w:name w:val="kantlijn raadscommissie"/>
    <w:basedOn w:val="Standaard"/>
    <w:pPr>
      <w:ind w:left="2268"/>
    </w:pPr>
  </w:style>
  <w:style w:type="paragraph" w:customStyle="1" w:styleId="Label">
    <w:name w:val="Label"/>
    <w:basedOn w:val="Standaard"/>
    <w:pPr>
      <w:spacing w:line="240" w:lineRule="atLeast"/>
    </w:pPr>
    <w:rPr>
      <w:i/>
      <w:sz w:val="12"/>
    </w:rPr>
  </w:style>
  <w:style w:type="character" w:styleId="Regelnummer">
    <w:name w:val="line number"/>
    <w:basedOn w:val="Standaardalinea-lettertype"/>
  </w:style>
  <w:style w:type="paragraph" w:customStyle="1" w:styleId="stad">
    <w:name w:val="stad"/>
    <w:basedOn w:val="Standaard"/>
    <w:rPr>
      <w:color w:val="0000FF"/>
    </w:rPr>
  </w:style>
  <w:style w:type="paragraph" w:styleId="Titel">
    <w:name w:val="Title"/>
    <w:basedOn w:val="Standaard"/>
    <w:qFormat/>
    <w:pPr>
      <w:spacing w:before="240" w:after="60"/>
    </w:pPr>
    <w:rPr>
      <w:b/>
      <w:i/>
      <w:color w:val="808080"/>
      <w:kern w:val="28"/>
      <w:sz w:val="28"/>
      <w14:shadow w14:blurRad="50800" w14:dist="38100" w14:dir="2700000" w14:sx="100000" w14:sy="100000" w14:kx="0" w14:ky="0" w14:algn="tl">
        <w14:srgbClr w14:val="000000">
          <w14:alpha w14:val="60000"/>
        </w14:srgbClr>
      </w14:shadow>
    </w:rPr>
  </w:style>
  <w:style w:type="character" w:styleId="Voetnootmarkering">
    <w:name w:val="footnote reference"/>
    <w:basedOn w:val="Standaardalinea-lettertype"/>
    <w:semiHidden/>
    <w:rPr>
      <w:vertAlign w:val="superscript"/>
    </w:rPr>
  </w:style>
  <w:style w:type="paragraph" w:styleId="Voetnoottekst">
    <w:name w:val="footnote text"/>
    <w:basedOn w:val="Standaard"/>
    <w:semiHidden/>
    <w:rPr>
      <w:sz w:val="16"/>
    </w:rPr>
  </w:style>
  <w:style w:type="paragraph" w:styleId="Voettekst">
    <w:name w:val="footer"/>
    <w:basedOn w:val="Standaard"/>
    <w:rPr>
      <w:sz w:val="16"/>
    </w:rPr>
  </w:style>
  <w:style w:type="character" w:customStyle="1" w:styleId="voorkop">
    <w:name w:val="voorkop"/>
    <w:basedOn w:val="Standaardalinea-lettertype"/>
    <w:rPr>
      <w:rFonts w:ascii="Arial" w:hAnsi="Arial"/>
      <w:b/>
      <w:sz w:val="20"/>
    </w:rPr>
  </w:style>
  <w:style w:type="paragraph" w:customStyle="1" w:styleId="Kop41">
    <w:name w:val="Kop 41"/>
    <w:basedOn w:val="Standaard"/>
    <w:pPr>
      <w:numPr>
        <w:ilvl w:val="3"/>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spacing w:line="240" w:lineRule="auto"/>
    </w:pPr>
  </w:style>
  <w:style w:type="character" w:customStyle="1" w:styleId="refkop">
    <w:name w:val="refkop"/>
    <w:basedOn w:val="Standaardalinea-lettertype"/>
    <w:rsid w:val="0064319A"/>
    <w:rPr>
      <w:rFonts w:ascii="Arial" w:hAnsi="Arial"/>
      <w:sz w:val="14"/>
      <w:szCs w:val="16"/>
    </w:rPr>
  </w:style>
  <w:style w:type="paragraph" w:styleId="Plattetekst">
    <w:name w:val="Body Text"/>
    <w:basedOn w:val="Standaard"/>
    <w:pPr>
      <w:jc w:val="center"/>
    </w:pPr>
  </w:style>
  <w:style w:type="paragraph" w:styleId="Koptekst">
    <w:name w:val="header"/>
    <w:basedOn w:val="Standaard"/>
    <w:rsid w:val="00D723DB"/>
    <w:pPr>
      <w:tabs>
        <w:tab w:val="clear" w:pos="567"/>
        <w:tab w:val="clear" w:pos="1134"/>
        <w:tab w:val="clear" w:pos="1701"/>
        <w:tab w:val="clear" w:pos="2268"/>
        <w:tab w:val="clear" w:pos="2835"/>
        <w:tab w:val="clear" w:pos="3402"/>
        <w:tab w:val="clear" w:pos="3969"/>
        <w:tab w:val="clear" w:pos="5103"/>
        <w:tab w:val="clear" w:pos="5670"/>
        <w:tab w:val="clear" w:pos="6237"/>
        <w:tab w:val="clear" w:pos="6804"/>
        <w:tab w:val="clear" w:pos="7371"/>
        <w:tab w:val="center" w:pos="4536"/>
        <w:tab w:val="right" w:pos="9072"/>
      </w:tabs>
      <w:jc w:val="center"/>
    </w:pPr>
    <w:rPr>
      <w:sz w:val="40"/>
    </w:rPr>
  </w:style>
  <w:style w:type="paragraph" w:customStyle="1" w:styleId="hangendinspring1">
    <w:name w:val="hangend inspring 1"/>
    <w:basedOn w:val="inspring1"/>
    <w:pPr>
      <w:tabs>
        <w:tab w:val="left" w:pos="426"/>
      </w:tabs>
      <w:ind w:left="425" w:hanging="425"/>
    </w:pPr>
  </w:style>
  <w:style w:type="paragraph" w:customStyle="1" w:styleId="clausuleopmaak">
    <w:name w:val="clausuleopmaak"/>
    <w:basedOn w:val="Standaard"/>
    <w:rPr>
      <w:sz w:val="16"/>
    </w:rPr>
  </w:style>
  <w:style w:type="paragraph" w:customStyle="1" w:styleId="hangendinspring2">
    <w:name w:val="hangend inspring 2"/>
    <w:basedOn w:val="inspring2"/>
    <w:pPr>
      <w:ind w:hanging="425"/>
    </w:pPr>
  </w:style>
  <w:style w:type="paragraph" w:customStyle="1" w:styleId="mergevelden">
    <w:name w:val="mergevelden"/>
  </w:style>
  <w:style w:type="paragraph" w:customStyle="1" w:styleId="AutoCorrectie">
    <w:name w:val="AutoCorrectie"/>
  </w:style>
  <w:style w:type="character" w:styleId="Paginanummer">
    <w:name w:val="page number"/>
    <w:basedOn w:val="Standaardalinea-lettertype"/>
  </w:style>
  <w:style w:type="paragraph" w:customStyle="1" w:styleId="bijlagenummer">
    <w:name w:val="bijlagenummer"/>
    <w:basedOn w:val="Voettekst"/>
    <w:rsid w:val="009B3FB2"/>
    <w:pPr>
      <w:numPr>
        <w:numId w:val="12"/>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spacing w:line="240" w:lineRule="auto"/>
    </w:pPr>
  </w:style>
  <w:style w:type="paragraph" w:customStyle="1" w:styleId="afschrift">
    <w:name w:val="afschrift"/>
    <w:basedOn w:val="Voettekst"/>
    <w:rsid w:val="005A1C0F"/>
    <w:pPr>
      <w:numPr>
        <w:numId w:val="1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pPr>
    <w:rPr>
      <w:sz w:val="20"/>
    </w:rPr>
  </w:style>
  <w:style w:type="character" w:styleId="Hyperlink">
    <w:name w:val="Hyperlink"/>
    <w:basedOn w:val="Standaardalinea-lettertype"/>
    <w:rsid w:val="0046479F"/>
    <w:rPr>
      <w:color w:val="0000FF"/>
      <w:u w:val="single"/>
    </w:rPr>
  </w:style>
  <w:style w:type="table" w:styleId="Tabelraster">
    <w:name w:val="Table Grid"/>
    <w:basedOn w:val="Standaardtabel"/>
    <w:rsid w:val="009466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koptwee">
    <w:name w:val="refkoptwee"/>
    <w:basedOn w:val="Standaard"/>
    <w:rsid w:val="0064319A"/>
    <w:rPr>
      <w:sz w:val="16"/>
    </w:rPr>
  </w:style>
  <w:style w:type="paragraph" w:customStyle="1" w:styleId="archief">
    <w:name w:val="archief"/>
    <w:rsid w:val="00214A2C"/>
    <w:rPr>
      <w:rFonts w:ascii="Arial" w:hAnsi="Arial"/>
      <w:color w:val="FFFFFF"/>
    </w:rPr>
  </w:style>
  <w:style w:type="paragraph" w:customStyle="1" w:styleId="Arial10">
    <w:name w:val="Arial10"/>
    <w:basedOn w:val="Standaard"/>
    <w:rsid w:val="009F0C61"/>
    <w:pPr>
      <w:spacing w:line="240"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524085">
      <w:bodyDiv w:val="1"/>
      <w:marLeft w:val="0"/>
      <w:marRight w:val="0"/>
      <w:marTop w:val="0"/>
      <w:marBottom w:val="0"/>
      <w:divBdr>
        <w:top w:val="none" w:sz="0" w:space="0" w:color="auto"/>
        <w:left w:val="none" w:sz="0" w:space="0" w:color="auto"/>
        <w:bottom w:val="none" w:sz="0" w:space="0" w:color="auto"/>
        <w:right w:val="none" w:sz="0" w:space="0" w:color="auto"/>
      </w:divBdr>
    </w:div>
    <w:div w:id="191053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UseLongFileName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maasdriel\dfs\overlappend\Sjablonen\Antwoordbrief%20MASTER.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0B9E44-462A-4058-9232-FD9E6108D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Antwoordbrief MASTER</Template>
  <TotalTime>23</TotalTime>
  <Pages>1</Pages>
  <Words>412</Words>
  <Characters>2269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Aan:</vt:lpstr>
    </vt:vector>
  </TitlesOfParts>
  <Company>Gemeente Maasdriel</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creator>Erwin van Dartel</dc:creator>
  <cp:lastModifiedBy>Erwin van Dartel</cp:lastModifiedBy>
  <cp:revision>10</cp:revision>
  <cp:lastPrinted>2010-10-28T13:32:00Z</cp:lastPrinted>
  <dcterms:created xsi:type="dcterms:W3CDTF">2023-06-22T09:26:00Z</dcterms:created>
  <dcterms:modified xsi:type="dcterms:W3CDTF">2024-05-25T09:19:00Z</dcterms:modified>
</cp:coreProperties>
</file>