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89" w:type="dxa"/>
        <w:tblLayout w:type="fixed"/>
        <w:tblCellMar>
          <w:left w:w="0" w:type="dxa"/>
          <w:right w:w="0" w:type="dxa"/>
        </w:tblCellMar>
        <w:tblLook w:val="0000" w:firstRow="0" w:lastRow="0" w:firstColumn="0" w:lastColumn="0" w:noHBand="0" w:noVBand="0"/>
      </w:tblPr>
      <w:tblGrid>
        <w:gridCol w:w="1843"/>
        <w:gridCol w:w="2693"/>
        <w:gridCol w:w="1418"/>
        <w:gridCol w:w="2835"/>
      </w:tblGrid>
      <w:tr w:rsidR="00C04339" w:rsidRPr="00C04339" w:rsidTr="00451BDA">
        <w:trPr>
          <w:cantSplit/>
          <w:trHeight w:hRule="exact" w:val="1985"/>
        </w:trPr>
        <w:tc>
          <w:tcPr>
            <w:tcW w:w="1843" w:type="dxa"/>
          </w:tcPr>
          <w:p w:rsidR="00C04339" w:rsidRPr="00C04339" w:rsidRDefault="00C04339" w:rsidP="00C043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jc w:val="left"/>
              <w:rPr>
                <w:rFonts w:eastAsia="Times New Roman" w:cs="Times New Roman"/>
                <w:lang w:eastAsia="nl-NL"/>
              </w:rPr>
            </w:pPr>
          </w:p>
        </w:tc>
        <w:tc>
          <w:tcPr>
            <w:tcW w:w="2693" w:type="dxa"/>
            <w:shd w:val="clear" w:color="auto" w:fill="FFFFFF"/>
          </w:tcPr>
          <w:p w:rsidR="00C04339" w:rsidRPr="00C04339" w:rsidRDefault="00C04339" w:rsidP="00C04339">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before="240" w:after="0" w:line="280" w:lineRule="atLeast"/>
              <w:jc w:val="center"/>
              <w:outlineLvl w:val="0"/>
              <w:rPr>
                <w:rFonts w:eastAsia="Times New Roman" w:cs="Times New Roman"/>
                <w:b/>
                <w:caps/>
                <w:kern w:val="28"/>
                <w:lang w:eastAsia="nl-NL"/>
              </w:rPr>
            </w:pPr>
          </w:p>
        </w:tc>
        <w:tc>
          <w:tcPr>
            <w:tcW w:w="1418" w:type="dxa"/>
          </w:tcPr>
          <w:p w:rsidR="00C04339" w:rsidRPr="00C04339" w:rsidRDefault="00C04339" w:rsidP="00C043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00" w:lineRule="exact"/>
              <w:jc w:val="left"/>
              <w:rPr>
                <w:rFonts w:eastAsia="Times New Roman" w:cs="Times New Roman"/>
                <w:sz w:val="14"/>
                <w:szCs w:val="14"/>
                <w:lang w:eastAsia="nl-NL"/>
              </w:rPr>
            </w:pPr>
          </w:p>
        </w:tc>
        <w:tc>
          <w:tcPr>
            <w:tcW w:w="2835" w:type="dxa"/>
          </w:tcPr>
          <w:p w:rsidR="00C04339" w:rsidRPr="00C04339" w:rsidRDefault="00C04339" w:rsidP="00C043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00" w:lineRule="exact"/>
              <w:jc w:val="left"/>
              <w:rPr>
                <w:rFonts w:eastAsia="Times New Roman" w:cs="Times New Roman"/>
                <w:sz w:val="14"/>
                <w:szCs w:val="14"/>
                <w:lang w:val="en-GB" w:eastAsia="nl-NL"/>
              </w:rPr>
            </w:pPr>
          </w:p>
        </w:tc>
      </w:tr>
      <w:tr w:rsidR="00C04339" w:rsidRPr="00C04339" w:rsidTr="00451BDA">
        <w:trPr>
          <w:cantSplit/>
          <w:trHeight w:val="1234"/>
        </w:trPr>
        <w:tc>
          <w:tcPr>
            <w:tcW w:w="4536" w:type="dxa"/>
            <w:gridSpan w:val="2"/>
          </w:tcPr>
          <w:p w:rsidR="00C04339" w:rsidRPr="00C04339" w:rsidRDefault="00C04339" w:rsidP="00C043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80" w:lineRule="atLeast"/>
              <w:jc w:val="left"/>
              <w:rPr>
                <w:rFonts w:eastAsia="Times New Roman" w:cs="Times New Roman"/>
                <w:lang w:eastAsia="nl-NL"/>
              </w:rPr>
            </w:pPr>
            <w:bookmarkStart w:id="0" w:name="blwadres"/>
            <w:bookmarkEnd w:id="0"/>
            <w:r w:rsidRPr="00C04339">
              <w:rPr>
                <w:rFonts w:eastAsia="Times New Roman" w:cs="Times New Roman"/>
                <w:lang w:eastAsia="nl-NL"/>
              </w:rPr>
              <w:t>Veiligheidsregio Gelderland-Zuid</w:t>
            </w:r>
          </w:p>
          <w:p w:rsidR="00C04339" w:rsidRPr="00C04339" w:rsidRDefault="00C04339" w:rsidP="00C043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80" w:lineRule="atLeast"/>
              <w:jc w:val="left"/>
              <w:rPr>
                <w:rFonts w:eastAsia="Times New Roman" w:cs="Times New Roman"/>
                <w:lang w:eastAsia="nl-NL"/>
              </w:rPr>
            </w:pPr>
            <w:r w:rsidRPr="00C04339">
              <w:rPr>
                <w:rFonts w:eastAsia="Times New Roman" w:cs="Times New Roman"/>
                <w:lang w:eastAsia="nl-NL"/>
              </w:rPr>
              <w:t>T.a.v. Dagelijks Bestuur</w:t>
            </w:r>
          </w:p>
          <w:p w:rsidR="00C04339" w:rsidRPr="00C04339" w:rsidRDefault="00C04339" w:rsidP="00C043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80" w:lineRule="atLeast"/>
              <w:jc w:val="left"/>
              <w:rPr>
                <w:rFonts w:eastAsia="Times New Roman" w:cs="Times New Roman"/>
                <w:lang w:val="en-GB" w:eastAsia="nl-NL"/>
              </w:rPr>
            </w:pPr>
            <w:r w:rsidRPr="00C04339">
              <w:rPr>
                <w:rFonts w:eastAsia="Times New Roman" w:cs="Times New Roman"/>
                <w:lang w:val="en-GB" w:eastAsia="nl-NL"/>
              </w:rPr>
              <w:t>Postbus 1120</w:t>
            </w:r>
          </w:p>
          <w:p w:rsidR="00C04339" w:rsidRPr="00C04339" w:rsidRDefault="00C04339" w:rsidP="00C043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80" w:lineRule="atLeast"/>
              <w:jc w:val="left"/>
              <w:rPr>
                <w:rFonts w:eastAsia="Times New Roman" w:cs="Times New Roman"/>
                <w:lang w:eastAsia="nl-NL"/>
              </w:rPr>
            </w:pPr>
            <w:r w:rsidRPr="00C04339">
              <w:rPr>
                <w:rFonts w:eastAsia="Times New Roman" w:cs="Times New Roman"/>
                <w:lang w:val="en-GB" w:eastAsia="nl-NL"/>
              </w:rPr>
              <w:t>6501 BC NIJMEGEN</w:t>
            </w:r>
          </w:p>
        </w:tc>
        <w:tc>
          <w:tcPr>
            <w:tcW w:w="4253" w:type="dxa"/>
            <w:gridSpan w:val="2"/>
          </w:tcPr>
          <w:p w:rsidR="00C04339" w:rsidRPr="00C04339" w:rsidRDefault="00C04339" w:rsidP="00C043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jc w:val="left"/>
              <w:rPr>
                <w:rFonts w:eastAsia="Times New Roman" w:cs="Times New Roman"/>
                <w:lang w:val="en-GB" w:eastAsia="nl-NL"/>
              </w:rPr>
            </w:pPr>
          </w:p>
        </w:tc>
      </w:tr>
    </w:tbl>
    <w:p w:rsidR="00C04339" w:rsidRPr="00C04339" w:rsidRDefault="00C04339" w:rsidP="00C043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80" w:lineRule="atLeast"/>
        <w:jc w:val="left"/>
        <w:rPr>
          <w:rFonts w:eastAsia="Times New Roman" w:cs="Times New Roman"/>
          <w:lang w:val="en-GB" w:eastAsia="nl-NL"/>
        </w:rPr>
      </w:pPr>
    </w:p>
    <w:p w:rsidR="00C04339" w:rsidRPr="00C04339" w:rsidRDefault="00C04339" w:rsidP="00C043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80" w:lineRule="atLeast"/>
        <w:jc w:val="left"/>
        <w:rPr>
          <w:rFonts w:eastAsia="Times New Roman" w:cs="Times New Roman"/>
          <w:lang w:val="en-GB" w:eastAsia="nl-NL"/>
        </w:rPr>
      </w:pPr>
    </w:p>
    <w:p w:rsidR="00C04339" w:rsidRPr="00C04339" w:rsidRDefault="00C04339" w:rsidP="00C043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80" w:lineRule="atLeast"/>
        <w:jc w:val="left"/>
        <w:rPr>
          <w:rFonts w:eastAsia="Times New Roman" w:cs="Times New Roman"/>
          <w:lang w:val="en-GB" w:eastAsia="nl-NL"/>
        </w:rPr>
      </w:pPr>
    </w:p>
    <w:p w:rsidR="00C04339" w:rsidRPr="00C04339" w:rsidRDefault="00C04339" w:rsidP="00C043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80" w:lineRule="atLeast"/>
        <w:jc w:val="left"/>
        <w:rPr>
          <w:rFonts w:eastAsia="Times New Roman" w:cs="Times New Roman"/>
          <w:lang w:val="en-GB" w:eastAsia="nl-NL"/>
        </w:rPr>
      </w:pPr>
    </w:p>
    <w:tbl>
      <w:tblPr>
        <w:tblStyle w:val="Tabelraster"/>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421"/>
        <w:gridCol w:w="3115"/>
        <w:gridCol w:w="1455"/>
        <w:gridCol w:w="2798"/>
      </w:tblGrid>
      <w:tr w:rsidR="00C04339" w:rsidRPr="00C04339" w:rsidTr="00451BDA">
        <w:trPr>
          <w:trHeight w:val="284"/>
        </w:trPr>
        <w:tc>
          <w:tcPr>
            <w:tcW w:w="1421" w:type="dxa"/>
          </w:tcPr>
          <w:p w:rsidR="00C04339" w:rsidRPr="00B04691" w:rsidRDefault="00C04339" w:rsidP="00C04339">
            <w:pPr>
              <w:spacing w:line="240" w:lineRule="exact"/>
              <w:rPr>
                <w:rFonts w:ascii="Arial" w:hAnsi="Arial" w:cs="Arial"/>
                <w:sz w:val="14"/>
                <w:szCs w:val="14"/>
              </w:rPr>
            </w:pPr>
            <w:r w:rsidRPr="00B04691">
              <w:rPr>
                <w:rFonts w:ascii="Arial" w:hAnsi="Arial" w:cs="Arial"/>
                <w:sz w:val="14"/>
                <w:szCs w:val="14"/>
              </w:rPr>
              <w:t xml:space="preserve">Uw </w:t>
            </w:r>
            <w:r w:rsidRPr="00B04691">
              <w:rPr>
                <w:rFonts w:ascii="Arial" w:hAnsi="Arial" w:cs="Arial"/>
                <w:sz w:val="14"/>
                <w:szCs w:val="16"/>
              </w:rPr>
              <w:t>brief</w:t>
            </w:r>
            <w:r w:rsidRPr="00B04691">
              <w:rPr>
                <w:rFonts w:ascii="Arial" w:hAnsi="Arial" w:cs="Arial"/>
                <w:sz w:val="14"/>
                <w:szCs w:val="14"/>
              </w:rPr>
              <w:t xml:space="preserve"> van</w:t>
            </w:r>
          </w:p>
        </w:tc>
        <w:tc>
          <w:tcPr>
            <w:tcW w:w="3115" w:type="dxa"/>
          </w:tcPr>
          <w:p w:rsidR="00C04339" w:rsidRPr="00B04691" w:rsidRDefault="00C04339" w:rsidP="00C04339">
            <w:pPr>
              <w:spacing w:line="240" w:lineRule="exact"/>
              <w:rPr>
                <w:rFonts w:ascii="Arial" w:hAnsi="Arial" w:cs="Arial"/>
                <w:szCs w:val="22"/>
              </w:rPr>
            </w:pPr>
            <w:bookmarkStart w:id="1" w:name="blwuwbriefvan"/>
            <w:bookmarkEnd w:id="1"/>
            <w:r w:rsidRPr="00B04691">
              <w:rPr>
                <w:rFonts w:ascii="Arial" w:hAnsi="Arial" w:cs="Arial"/>
                <w:szCs w:val="22"/>
              </w:rPr>
              <w:t>31 maart 2021</w:t>
            </w:r>
          </w:p>
        </w:tc>
        <w:tc>
          <w:tcPr>
            <w:tcW w:w="1455" w:type="dxa"/>
          </w:tcPr>
          <w:p w:rsidR="00C04339" w:rsidRPr="00B04691" w:rsidRDefault="00C04339" w:rsidP="00C04339">
            <w:pPr>
              <w:spacing w:line="240" w:lineRule="exact"/>
              <w:rPr>
                <w:rFonts w:ascii="Arial" w:hAnsi="Arial" w:cs="Arial"/>
                <w:sz w:val="14"/>
                <w:szCs w:val="16"/>
              </w:rPr>
            </w:pPr>
            <w:r w:rsidRPr="00B04691">
              <w:rPr>
                <w:rFonts w:ascii="Arial" w:hAnsi="Arial" w:cs="Arial"/>
                <w:sz w:val="14"/>
                <w:szCs w:val="16"/>
              </w:rPr>
              <w:t>Team</w:t>
            </w:r>
          </w:p>
        </w:tc>
        <w:tc>
          <w:tcPr>
            <w:tcW w:w="2798" w:type="dxa"/>
          </w:tcPr>
          <w:p w:rsidR="00C04339" w:rsidRPr="00B04691" w:rsidRDefault="00C04339" w:rsidP="00C04339">
            <w:pPr>
              <w:spacing w:line="240" w:lineRule="exact"/>
              <w:rPr>
                <w:rFonts w:ascii="Arial" w:hAnsi="Arial" w:cs="Arial"/>
                <w:szCs w:val="22"/>
              </w:rPr>
            </w:pPr>
            <w:bookmarkStart w:id="2" w:name="blwuw"/>
            <w:bookmarkStart w:id="3" w:name="blwafdeling"/>
            <w:bookmarkEnd w:id="2"/>
            <w:bookmarkEnd w:id="3"/>
            <w:r w:rsidRPr="00B04691">
              <w:rPr>
                <w:rFonts w:ascii="Arial" w:hAnsi="Arial" w:cs="Arial"/>
                <w:szCs w:val="22"/>
              </w:rPr>
              <w:t>RO</w:t>
            </w:r>
          </w:p>
        </w:tc>
      </w:tr>
      <w:tr w:rsidR="00C04339" w:rsidRPr="00C04339" w:rsidTr="00451BDA">
        <w:trPr>
          <w:trHeight w:val="284"/>
        </w:trPr>
        <w:tc>
          <w:tcPr>
            <w:tcW w:w="1421" w:type="dxa"/>
          </w:tcPr>
          <w:p w:rsidR="00C04339" w:rsidRPr="00B04691" w:rsidRDefault="00C04339" w:rsidP="00C04339">
            <w:pPr>
              <w:spacing w:line="240" w:lineRule="exact"/>
              <w:rPr>
                <w:rFonts w:ascii="Arial" w:hAnsi="Arial" w:cs="Arial"/>
                <w:sz w:val="14"/>
                <w:szCs w:val="16"/>
              </w:rPr>
            </w:pPr>
            <w:r w:rsidRPr="00B04691">
              <w:rPr>
                <w:rFonts w:ascii="Arial" w:hAnsi="Arial" w:cs="Arial"/>
                <w:sz w:val="14"/>
                <w:szCs w:val="16"/>
              </w:rPr>
              <w:t>Uw kenmerk</w:t>
            </w:r>
          </w:p>
        </w:tc>
        <w:tc>
          <w:tcPr>
            <w:tcW w:w="3115" w:type="dxa"/>
          </w:tcPr>
          <w:p w:rsidR="00C04339" w:rsidRPr="00B04691" w:rsidRDefault="00C04339" w:rsidP="00C04339">
            <w:pPr>
              <w:spacing w:line="240" w:lineRule="exact"/>
              <w:rPr>
                <w:rFonts w:ascii="Arial" w:hAnsi="Arial" w:cs="Arial"/>
                <w:szCs w:val="22"/>
              </w:rPr>
            </w:pPr>
            <w:bookmarkStart w:id="4" w:name="blwuwkenmerk"/>
            <w:bookmarkEnd w:id="4"/>
          </w:p>
        </w:tc>
        <w:tc>
          <w:tcPr>
            <w:tcW w:w="1455" w:type="dxa"/>
          </w:tcPr>
          <w:p w:rsidR="00C04339" w:rsidRPr="00B04691" w:rsidRDefault="00C04339" w:rsidP="00C04339">
            <w:pPr>
              <w:spacing w:line="240" w:lineRule="exact"/>
              <w:rPr>
                <w:rFonts w:ascii="Arial" w:hAnsi="Arial" w:cs="Arial"/>
                <w:sz w:val="14"/>
                <w:szCs w:val="16"/>
              </w:rPr>
            </w:pPr>
            <w:r w:rsidRPr="00B04691">
              <w:rPr>
                <w:rFonts w:ascii="Arial" w:hAnsi="Arial" w:cs="Arial"/>
                <w:sz w:val="14"/>
                <w:szCs w:val="16"/>
              </w:rPr>
              <w:t>Doorkiesnummer</w:t>
            </w:r>
          </w:p>
        </w:tc>
        <w:tc>
          <w:tcPr>
            <w:tcW w:w="2798" w:type="dxa"/>
          </w:tcPr>
          <w:p w:rsidR="00C04339" w:rsidRPr="00B04691" w:rsidRDefault="00C04339" w:rsidP="00C04339">
            <w:pPr>
              <w:spacing w:line="240" w:lineRule="exact"/>
              <w:rPr>
                <w:rFonts w:ascii="Arial" w:hAnsi="Arial" w:cs="Arial"/>
                <w:szCs w:val="22"/>
              </w:rPr>
            </w:pPr>
            <w:bookmarkStart w:id="5" w:name="blwdoorkiesnummer"/>
            <w:bookmarkEnd w:id="5"/>
            <w:r w:rsidRPr="00B04691">
              <w:rPr>
                <w:rFonts w:ascii="Arial" w:hAnsi="Arial" w:cs="Arial"/>
                <w:szCs w:val="22"/>
              </w:rPr>
              <w:t>14 0418</w:t>
            </w:r>
          </w:p>
        </w:tc>
      </w:tr>
      <w:tr w:rsidR="00C04339" w:rsidRPr="00C04339" w:rsidTr="00451BDA">
        <w:trPr>
          <w:trHeight w:val="284"/>
        </w:trPr>
        <w:tc>
          <w:tcPr>
            <w:tcW w:w="1421" w:type="dxa"/>
          </w:tcPr>
          <w:p w:rsidR="00C04339" w:rsidRPr="00B04691" w:rsidRDefault="00C04339" w:rsidP="00C04339">
            <w:pPr>
              <w:spacing w:line="240" w:lineRule="exact"/>
              <w:rPr>
                <w:rFonts w:ascii="Arial" w:hAnsi="Arial" w:cs="Arial"/>
                <w:sz w:val="14"/>
                <w:szCs w:val="16"/>
              </w:rPr>
            </w:pPr>
            <w:r w:rsidRPr="00B04691">
              <w:rPr>
                <w:rFonts w:ascii="Arial" w:hAnsi="Arial" w:cs="Arial"/>
                <w:sz w:val="14"/>
                <w:szCs w:val="16"/>
              </w:rPr>
              <w:t>Ons kenmerk</w:t>
            </w:r>
          </w:p>
        </w:tc>
        <w:tc>
          <w:tcPr>
            <w:tcW w:w="3115" w:type="dxa"/>
          </w:tcPr>
          <w:p w:rsidR="00C04339" w:rsidRPr="00B04691" w:rsidRDefault="00B04691" w:rsidP="00C04339">
            <w:pPr>
              <w:spacing w:line="240" w:lineRule="exact"/>
              <w:rPr>
                <w:rFonts w:ascii="Arial" w:hAnsi="Arial" w:cs="Arial"/>
                <w:szCs w:val="22"/>
              </w:rPr>
            </w:pPr>
            <w:bookmarkStart w:id="6" w:name="blwonskenmerk"/>
            <w:bookmarkEnd w:id="6"/>
            <w:r>
              <w:rPr>
                <w:rFonts w:ascii="Arial" w:hAnsi="Arial" w:cs="Arial"/>
                <w:szCs w:val="22"/>
              </w:rPr>
              <w:t>185489</w:t>
            </w:r>
            <w:bookmarkStart w:id="7" w:name="_GoBack"/>
            <w:bookmarkEnd w:id="7"/>
          </w:p>
        </w:tc>
        <w:tc>
          <w:tcPr>
            <w:tcW w:w="1455" w:type="dxa"/>
          </w:tcPr>
          <w:p w:rsidR="00C04339" w:rsidRPr="00B04691" w:rsidRDefault="00C04339" w:rsidP="00C04339">
            <w:pPr>
              <w:spacing w:line="240" w:lineRule="exact"/>
              <w:rPr>
                <w:rFonts w:ascii="Arial" w:hAnsi="Arial" w:cs="Arial"/>
                <w:sz w:val="14"/>
                <w:szCs w:val="16"/>
              </w:rPr>
            </w:pPr>
            <w:r w:rsidRPr="00B04691">
              <w:rPr>
                <w:rFonts w:ascii="Arial" w:hAnsi="Arial" w:cs="Arial"/>
                <w:sz w:val="14"/>
                <w:szCs w:val="16"/>
              </w:rPr>
              <w:t>Kerkdriel</w:t>
            </w:r>
          </w:p>
        </w:tc>
        <w:tc>
          <w:tcPr>
            <w:tcW w:w="2798" w:type="dxa"/>
          </w:tcPr>
          <w:p w:rsidR="00C04339" w:rsidRPr="00B04691" w:rsidRDefault="00C04339" w:rsidP="00C04339">
            <w:pPr>
              <w:spacing w:line="240" w:lineRule="exact"/>
              <w:rPr>
                <w:rFonts w:ascii="Arial" w:hAnsi="Arial" w:cs="Arial"/>
                <w:szCs w:val="22"/>
              </w:rPr>
            </w:pPr>
            <w:bookmarkStart w:id="8" w:name="blwdatum"/>
            <w:bookmarkEnd w:id="8"/>
            <w:r w:rsidRPr="00B04691">
              <w:rPr>
                <w:rFonts w:ascii="Arial" w:hAnsi="Arial" w:cs="Arial"/>
                <w:szCs w:val="22"/>
              </w:rPr>
              <w:t>17 juni 2019</w:t>
            </w:r>
          </w:p>
        </w:tc>
      </w:tr>
      <w:tr w:rsidR="00C04339" w:rsidRPr="00C04339" w:rsidTr="00451BDA">
        <w:trPr>
          <w:trHeight w:val="284"/>
        </w:trPr>
        <w:tc>
          <w:tcPr>
            <w:tcW w:w="1421" w:type="dxa"/>
          </w:tcPr>
          <w:p w:rsidR="00C04339" w:rsidRPr="00B04691" w:rsidRDefault="00C04339" w:rsidP="00C04339">
            <w:pPr>
              <w:spacing w:line="240" w:lineRule="exact"/>
              <w:rPr>
                <w:rFonts w:ascii="Arial" w:hAnsi="Arial" w:cs="Arial"/>
                <w:sz w:val="14"/>
                <w:szCs w:val="16"/>
              </w:rPr>
            </w:pPr>
          </w:p>
        </w:tc>
        <w:tc>
          <w:tcPr>
            <w:tcW w:w="3115" w:type="dxa"/>
          </w:tcPr>
          <w:p w:rsidR="00C04339" w:rsidRPr="00B04691" w:rsidRDefault="00C04339" w:rsidP="00C04339">
            <w:pPr>
              <w:spacing w:line="240" w:lineRule="exact"/>
              <w:rPr>
                <w:rFonts w:ascii="Arial" w:hAnsi="Arial" w:cs="Arial"/>
                <w:szCs w:val="22"/>
              </w:rPr>
            </w:pPr>
          </w:p>
        </w:tc>
        <w:tc>
          <w:tcPr>
            <w:tcW w:w="1455" w:type="dxa"/>
          </w:tcPr>
          <w:p w:rsidR="00C04339" w:rsidRPr="00B04691" w:rsidRDefault="00C04339" w:rsidP="00C04339">
            <w:pPr>
              <w:spacing w:line="240" w:lineRule="exact"/>
              <w:rPr>
                <w:rFonts w:ascii="Arial" w:hAnsi="Arial" w:cs="Arial"/>
                <w:sz w:val="14"/>
                <w:szCs w:val="16"/>
              </w:rPr>
            </w:pPr>
            <w:r w:rsidRPr="00B04691">
              <w:rPr>
                <w:rFonts w:ascii="Arial" w:hAnsi="Arial" w:cs="Arial"/>
                <w:sz w:val="14"/>
                <w:szCs w:val="16"/>
              </w:rPr>
              <w:t>Verzenddatum</w:t>
            </w:r>
          </w:p>
        </w:tc>
        <w:tc>
          <w:tcPr>
            <w:tcW w:w="2798" w:type="dxa"/>
          </w:tcPr>
          <w:p w:rsidR="00C04339" w:rsidRPr="00B04691" w:rsidRDefault="00C04339" w:rsidP="00C04339">
            <w:pPr>
              <w:spacing w:line="240" w:lineRule="exact"/>
              <w:rPr>
                <w:rFonts w:ascii="Arial" w:hAnsi="Arial" w:cs="Arial"/>
                <w:szCs w:val="22"/>
              </w:rPr>
            </w:pPr>
          </w:p>
        </w:tc>
      </w:tr>
    </w:tbl>
    <w:p w:rsidR="00C04339" w:rsidRPr="00C04339" w:rsidRDefault="00C04339" w:rsidP="00C043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340" w:lineRule="exact"/>
        <w:jc w:val="left"/>
        <w:rPr>
          <w:rFonts w:eastAsia="Times New Roman" w:cs="Times New Roman"/>
          <w:lang w:eastAsia="nl-NL"/>
        </w:rPr>
      </w:pPr>
    </w:p>
    <w:tbl>
      <w:tblPr>
        <w:tblStyle w:val="Tabelraster"/>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418"/>
        <w:gridCol w:w="7479"/>
      </w:tblGrid>
      <w:tr w:rsidR="00C04339" w:rsidRPr="00C04339" w:rsidTr="00451BDA">
        <w:tc>
          <w:tcPr>
            <w:tcW w:w="1418" w:type="dxa"/>
          </w:tcPr>
          <w:p w:rsidR="00C04339" w:rsidRPr="00C04339" w:rsidRDefault="00C04339" w:rsidP="00C04339">
            <w:pPr>
              <w:spacing w:line="280" w:lineRule="atLeast"/>
              <w:rPr>
                <w:sz w:val="14"/>
                <w:szCs w:val="14"/>
              </w:rPr>
            </w:pPr>
            <w:r w:rsidRPr="00C04339">
              <w:rPr>
                <w:sz w:val="14"/>
                <w:szCs w:val="14"/>
              </w:rPr>
              <w:t>Onderwerp</w:t>
            </w:r>
          </w:p>
        </w:tc>
        <w:tc>
          <w:tcPr>
            <w:tcW w:w="7479" w:type="dxa"/>
          </w:tcPr>
          <w:p w:rsidR="00C04339" w:rsidRPr="00997932" w:rsidRDefault="00C04339" w:rsidP="00C04339">
            <w:pPr>
              <w:spacing w:line="280" w:lineRule="atLeast"/>
              <w:rPr>
                <w:rFonts w:ascii="Arial" w:hAnsi="Arial" w:cs="Arial"/>
                <w:szCs w:val="22"/>
              </w:rPr>
            </w:pPr>
            <w:bookmarkStart w:id="9" w:name="blwonderwerp"/>
            <w:bookmarkEnd w:id="9"/>
            <w:r w:rsidRPr="00997932">
              <w:rPr>
                <w:rFonts w:ascii="Arial" w:hAnsi="Arial" w:cs="Arial"/>
                <w:szCs w:val="22"/>
              </w:rPr>
              <w:t xml:space="preserve">Zienswijze op de Jaarstukken 2020 Veiligheidsregio Gelderland-Zuid </w:t>
            </w:r>
          </w:p>
        </w:tc>
      </w:tr>
    </w:tbl>
    <w:p w:rsidR="00C04339" w:rsidRPr="00C04339" w:rsidRDefault="00C04339" w:rsidP="00C04339">
      <w:pPr>
        <w:tabs>
          <w:tab w:val="left" w:pos="567"/>
          <w:tab w:val="left" w:pos="1134"/>
          <w:tab w:val="left" w:pos="1701"/>
          <w:tab w:val="left" w:pos="2268"/>
          <w:tab w:val="left" w:pos="2410"/>
          <w:tab w:val="left" w:pos="2835"/>
          <w:tab w:val="left" w:pos="3402"/>
          <w:tab w:val="left" w:pos="3969"/>
          <w:tab w:val="left" w:pos="4536"/>
          <w:tab w:val="left" w:pos="5103"/>
          <w:tab w:val="left" w:pos="5670"/>
          <w:tab w:val="left" w:pos="6237"/>
          <w:tab w:val="left" w:pos="6804"/>
          <w:tab w:val="left" w:pos="7371"/>
        </w:tabs>
        <w:spacing w:after="0" w:line="340" w:lineRule="exact"/>
        <w:jc w:val="left"/>
        <w:rPr>
          <w:rFonts w:eastAsia="Times New Roman" w:cs="Times New Roman"/>
          <w:lang w:eastAsia="nl-NL"/>
        </w:rPr>
        <w:sectPr w:rsidR="00C04339" w:rsidRPr="00C04339" w:rsidSect="00032428">
          <w:footerReference w:type="even" r:id="rId8"/>
          <w:footerReference w:type="default" r:id="rId9"/>
          <w:footerReference w:type="first" r:id="rId10"/>
          <w:pgSz w:w="11906" w:h="16838" w:code="9"/>
          <w:pgMar w:top="1134" w:right="1418" w:bottom="567" w:left="2268" w:header="567" w:footer="567" w:gutter="0"/>
          <w:paperSrc w:first="3" w:other="2"/>
          <w:cols w:space="708"/>
          <w:titlePg/>
          <w:docGrid w:linePitch="272"/>
        </w:sectPr>
      </w:pPr>
    </w:p>
    <w:p w:rsidR="00C04339" w:rsidRPr="00C04339" w:rsidRDefault="00C04339" w:rsidP="00C043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80" w:lineRule="atLeast"/>
        <w:jc w:val="left"/>
        <w:rPr>
          <w:rFonts w:eastAsia="Times New Roman" w:cs="Times New Roman"/>
          <w:lang w:eastAsia="nl-NL"/>
        </w:rPr>
      </w:pPr>
    </w:p>
    <w:p w:rsidR="00C04339" w:rsidRPr="00C04339" w:rsidRDefault="00C04339" w:rsidP="00C043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80" w:lineRule="atLeast"/>
        <w:jc w:val="left"/>
        <w:rPr>
          <w:rFonts w:eastAsia="Times New Roman" w:cs="Times New Roman"/>
          <w:lang w:eastAsia="nl-NL"/>
        </w:rPr>
      </w:pPr>
      <w:bookmarkStart w:id="15" w:name="blwaanhef"/>
      <w:bookmarkEnd w:id="15"/>
      <w:r w:rsidRPr="00C04339">
        <w:rPr>
          <w:rFonts w:eastAsia="Times New Roman" w:cs="Times New Roman"/>
          <w:lang w:eastAsia="nl-NL"/>
        </w:rPr>
        <w:t>Geacht Dagelijks Bestuur,</w:t>
      </w:r>
    </w:p>
    <w:p w:rsidR="00C04339" w:rsidRPr="00C04339" w:rsidRDefault="00C04339" w:rsidP="00C043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80" w:lineRule="atLeast"/>
        <w:jc w:val="left"/>
        <w:rPr>
          <w:rFonts w:eastAsia="Times New Roman" w:cs="Times New Roman"/>
          <w:lang w:eastAsia="nl-NL"/>
        </w:rPr>
      </w:pPr>
    </w:p>
    <w:p w:rsidR="00C04339" w:rsidRPr="00C04339" w:rsidRDefault="00C04339" w:rsidP="00C043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80" w:lineRule="atLeast"/>
        <w:jc w:val="left"/>
        <w:rPr>
          <w:rFonts w:eastAsia="Times New Roman" w:cs="Arial"/>
          <w:lang w:eastAsia="nl-NL"/>
        </w:rPr>
      </w:pPr>
      <w:r w:rsidRPr="00C04339">
        <w:rPr>
          <w:rFonts w:eastAsia="Times New Roman" w:cs="Arial"/>
          <w:lang w:eastAsia="nl-NL"/>
        </w:rPr>
        <w:t xml:space="preserve">Op 31 maart 2021 </w:t>
      </w:r>
      <w:r>
        <w:rPr>
          <w:rFonts w:eastAsia="Times New Roman" w:cs="Arial"/>
          <w:lang w:eastAsia="nl-NL"/>
        </w:rPr>
        <w:t>zijn</w:t>
      </w:r>
      <w:r w:rsidRPr="00C04339">
        <w:rPr>
          <w:rFonts w:eastAsia="Times New Roman" w:cs="Arial"/>
          <w:lang w:eastAsia="nl-NL"/>
        </w:rPr>
        <w:t xml:space="preserve"> de c</w:t>
      </w:r>
      <w:r w:rsidRPr="00C04339">
        <w:rPr>
          <w:rFonts w:cs="Arial"/>
          <w:szCs w:val="22"/>
        </w:rPr>
        <w:t xml:space="preserve">oncept </w:t>
      </w:r>
      <w:r>
        <w:rPr>
          <w:rFonts w:cs="Arial"/>
          <w:szCs w:val="22"/>
        </w:rPr>
        <w:t>Jaarstukken 2020</w:t>
      </w:r>
      <w:r w:rsidRPr="00C04339">
        <w:rPr>
          <w:rFonts w:cs="Arial"/>
          <w:szCs w:val="22"/>
        </w:rPr>
        <w:t xml:space="preserve"> Veiligheidsregio Gelderland-Zuid </w:t>
      </w:r>
      <w:r w:rsidRPr="00C04339">
        <w:rPr>
          <w:rFonts w:eastAsia="Times New Roman" w:cs="Arial"/>
          <w:lang w:eastAsia="nl-NL"/>
        </w:rPr>
        <w:t xml:space="preserve">ontvangen. In de raadvergadering van 17 juni 2021 </w:t>
      </w:r>
      <w:r>
        <w:rPr>
          <w:rFonts w:eastAsia="Times New Roman" w:cs="Arial"/>
          <w:lang w:eastAsia="nl-NL"/>
        </w:rPr>
        <w:t>zijn</w:t>
      </w:r>
      <w:r w:rsidRPr="00C04339">
        <w:rPr>
          <w:rFonts w:eastAsia="Times New Roman" w:cs="Arial"/>
          <w:lang w:eastAsia="nl-NL"/>
        </w:rPr>
        <w:t xml:space="preserve"> de c</w:t>
      </w:r>
      <w:r w:rsidRPr="00C04339">
        <w:rPr>
          <w:rFonts w:cs="Arial"/>
          <w:szCs w:val="22"/>
        </w:rPr>
        <w:t xml:space="preserve">oncept </w:t>
      </w:r>
      <w:r>
        <w:rPr>
          <w:rFonts w:cs="Arial"/>
          <w:szCs w:val="22"/>
        </w:rPr>
        <w:t>Jaarstukken 2020</w:t>
      </w:r>
      <w:r w:rsidRPr="00C04339">
        <w:rPr>
          <w:rFonts w:cs="Arial"/>
          <w:szCs w:val="22"/>
        </w:rPr>
        <w:t xml:space="preserve"> </w:t>
      </w:r>
      <w:r w:rsidRPr="00C04339">
        <w:rPr>
          <w:rFonts w:eastAsia="Times New Roman" w:cs="Arial"/>
          <w:lang w:eastAsia="nl-NL"/>
        </w:rPr>
        <w:t xml:space="preserve">aan de orde geweest. </w:t>
      </w:r>
    </w:p>
    <w:p w:rsidR="00C04339" w:rsidRPr="00C04339" w:rsidRDefault="00C04339" w:rsidP="00C043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80" w:lineRule="atLeast"/>
        <w:jc w:val="left"/>
        <w:rPr>
          <w:rFonts w:eastAsia="Times New Roman" w:cs="Times New Roman"/>
          <w:lang w:eastAsia="nl-NL"/>
        </w:rPr>
      </w:pPr>
    </w:p>
    <w:p w:rsidR="00C04339" w:rsidRDefault="00C04339" w:rsidP="00C043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80" w:lineRule="atLeast"/>
        <w:jc w:val="left"/>
        <w:rPr>
          <w:rFonts w:eastAsia="Times New Roman" w:cs="Times New Roman"/>
          <w:lang w:eastAsia="nl-NL"/>
        </w:rPr>
      </w:pPr>
      <w:r w:rsidRPr="00C04339">
        <w:rPr>
          <w:rFonts w:eastAsia="Times New Roman" w:cs="Times New Roman"/>
          <w:lang w:eastAsia="nl-NL"/>
        </w:rPr>
        <w:t xml:space="preserve">De gemeente Maasdriel maakt, op uw verzoek, onderstaande zienswijze kenbaar. </w:t>
      </w:r>
    </w:p>
    <w:p w:rsidR="00C04339" w:rsidRDefault="00C04339" w:rsidP="00C043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80" w:lineRule="atLeast"/>
        <w:jc w:val="left"/>
        <w:rPr>
          <w:rFonts w:eastAsia="Times New Roman" w:cs="Times New Roman"/>
          <w:lang w:eastAsia="nl-NL"/>
        </w:rPr>
      </w:pPr>
    </w:p>
    <w:p w:rsidR="00C04339" w:rsidRPr="00430C4D" w:rsidRDefault="00C04339" w:rsidP="00C04339">
      <w:pPr>
        <w:numPr>
          <w:ilvl w:val="0"/>
          <w:numId w:val="3"/>
        </w:numPr>
        <w:spacing w:after="0"/>
        <w:jc w:val="left"/>
        <w:rPr>
          <w:rFonts w:cs="Arial"/>
        </w:rPr>
      </w:pPr>
      <w:r w:rsidRPr="00430C4D">
        <w:rPr>
          <w:rFonts w:cs="Arial"/>
        </w:rPr>
        <w:t>In te stemmen met de jaarrekening 2020 van de veiligheidsregio Gelderland-</w:t>
      </w:r>
      <w:r>
        <w:rPr>
          <w:rFonts w:cs="Arial"/>
        </w:rPr>
        <w:t>Z</w:t>
      </w:r>
      <w:r w:rsidRPr="00430C4D">
        <w:rPr>
          <w:rFonts w:cs="Arial"/>
        </w:rPr>
        <w:t>uid;</w:t>
      </w:r>
    </w:p>
    <w:p w:rsidR="00C04339" w:rsidRPr="00430C4D" w:rsidRDefault="00C04339" w:rsidP="00C04339">
      <w:pPr>
        <w:numPr>
          <w:ilvl w:val="0"/>
          <w:numId w:val="3"/>
        </w:numPr>
        <w:spacing w:after="0"/>
        <w:jc w:val="left"/>
        <w:rPr>
          <w:rFonts w:cs="Arial"/>
        </w:rPr>
      </w:pPr>
      <w:r w:rsidRPr="00430C4D">
        <w:rPr>
          <w:rFonts w:cs="Arial"/>
        </w:rPr>
        <w:t>In te stemmen met de resultaatbestemming van de RAV van € 813.000;</w:t>
      </w:r>
    </w:p>
    <w:p w:rsidR="00C04339" w:rsidRPr="00430C4D" w:rsidRDefault="00C04339" w:rsidP="00C04339">
      <w:pPr>
        <w:numPr>
          <w:ilvl w:val="0"/>
          <w:numId w:val="3"/>
        </w:numPr>
        <w:spacing w:after="0"/>
        <w:jc w:val="left"/>
        <w:rPr>
          <w:rFonts w:cs="Arial"/>
        </w:rPr>
      </w:pPr>
      <w:r w:rsidRPr="00430C4D">
        <w:rPr>
          <w:rFonts w:cs="Arial"/>
        </w:rPr>
        <w:t xml:space="preserve">In te stemmen met de volgende resultaatbestemmingen C&amp;R:  </w:t>
      </w:r>
    </w:p>
    <w:p w:rsidR="00C04339" w:rsidRPr="00430C4D" w:rsidRDefault="00C04339" w:rsidP="00C04339">
      <w:pPr>
        <w:numPr>
          <w:ilvl w:val="0"/>
          <w:numId w:val="4"/>
        </w:numPr>
        <w:spacing w:after="0"/>
        <w:jc w:val="left"/>
        <w:rPr>
          <w:rFonts w:cs="Arial"/>
        </w:rPr>
      </w:pPr>
      <w:r w:rsidRPr="00430C4D">
        <w:rPr>
          <w:rFonts w:cs="Arial"/>
        </w:rPr>
        <w:t>a. aanvulling algemene reserve  € 710.000;</w:t>
      </w:r>
    </w:p>
    <w:p w:rsidR="00C04339" w:rsidRPr="00430C4D" w:rsidRDefault="00C04339" w:rsidP="00C04339">
      <w:pPr>
        <w:numPr>
          <w:ilvl w:val="0"/>
          <w:numId w:val="4"/>
        </w:numPr>
        <w:spacing w:after="0"/>
        <w:jc w:val="left"/>
        <w:rPr>
          <w:rFonts w:cs="Arial"/>
        </w:rPr>
      </w:pPr>
      <w:r w:rsidRPr="00430C4D">
        <w:rPr>
          <w:rFonts w:cs="Arial"/>
        </w:rPr>
        <w:t>b. bestemde reserve duiktaak € 130.000;</w:t>
      </w:r>
    </w:p>
    <w:p w:rsidR="00C04339" w:rsidRPr="00430C4D" w:rsidRDefault="00C04339" w:rsidP="00C04339">
      <w:pPr>
        <w:numPr>
          <w:ilvl w:val="0"/>
          <w:numId w:val="4"/>
        </w:numPr>
        <w:spacing w:after="0"/>
        <w:jc w:val="left"/>
        <w:rPr>
          <w:rFonts w:cs="Arial"/>
        </w:rPr>
      </w:pPr>
      <w:r w:rsidRPr="00430C4D">
        <w:rPr>
          <w:rFonts w:cs="Arial"/>
        </w:rPr>
        <w:t>c. achterstallig onderhoud brandweerkazernes € 170.000;</w:t>
      </w:r>
    </w:p>
    <w:p w:rsidR="00C04339" w:rsidRPr="00430C4D" w:rsidRDefault="00C04339" w:rsidP="00C04339">
      <w:pPr>
        <w:numPr>
          <w:ilvl w:val="0"/>
          <w:numId w:val="4"/>
        </w:numPr>
        <w:spacing w:after="0"/>
        <w:jc w:val="left"/>
        <w:rPr>
          <w:rFonts w:cs="Arial"/>
        </w:rPr>
      </w:pPr>
      <w:r w:rsidRPr="00430C4D">
        <w:rPr>
          <w:rFonts w:cs="Arial"/>
        </w:rPr>
        <w:t>d. opleiden en oefenen crisisorganisatie € 50.000;</w:t>
      </w:r>
    </w:p>
    <w:p w:rsidR="00C04339" w:rsidRPr="00430C4D" w:rsidRDefault="00C04339" w:rsidP="00C04339">
      <w:pPr>
        <w:numPr>
          <w:ilvl w:val="0"/>
          <w:numId w:val="4"/>
        </w:numPr>
        <w:spacing w:after="0"/>
        <w:jc w:val="left"/>
        <w:rPr>
          <w:rFonts w:cs="Arial"/>
        </w:rPr>
      </w:pPr>
      <w:r w:rsidRPr="00430C4D">
        <w:rPr>
          <w:rFonts w:cs="Arial"/>
        </w:rPr>
        <w:t>e. voorbereidende werkzaamheden rechtmatigheid  € 50.000;</w:t>
      </w:r>
    </w:p>
    <w:p w:rsidR="00C04339" w:rsidRPr="00430C4D" w:rsidRDefault="00C04339" w:rsidP="00C04339">
      <w:pPr>
        <w:numPr>
          <w:ilvl w:val="0"/>
          <w:numId w:val="4"/>
        </w:numPr>
        <w:spacing w:after="0"/>
        <w:jc w:val="left"/>
        <w:rPr>
          <w:rFonts w:cs="Arial"/>
        </w:rPr>
      </w:pPr>
      <w:r w:rsidRPr="00430C4D">
        <w:rPr>
          <w:rFonts w:cs="Arial"/>
        </w:rPr>
        <w:t>f. voorgestelde uitkering van het restantresultaat aan de gemeenten € 1.370.000;</w:t>
      </w:r>
    </w:p>
    <w:p w:rsidR="00C04339" w:rsidRPr="00430C4D" w:rsidRDefault="00C04339" w:rsidP="00C04339">
      <w:pPr>
        <w:jc w:val="left"/>
        <w:rPr>
          <w:rFonts w:cs="Arial"/>
        </w:rPr>
      </w:pPr>
      <w:r w:rsidRPr="00430C4D">
        <w:rPr>
          <w:rFonts w:cs="Arial"/>
        </w:rPr>
        <w:t xml:space="preserve">                 </w:t>
      </w:r>
    </w:p>
    <w:p w:rsidR="00C04339" w:rsidRPr="00430C4D" w:rsidRDefault="00C04339" w:rsidP="00C04339">
      <w:pPr>
        <w:numPr>
          <w:ilvl w:val="0"/>
          <w:numId w:val="3"/>
        </w:numPr>
        <w:spacing w:after="0"/>
        <w:jc w:val="left"/>
        <w:rPr>
          <w:rFonts w:cs="Arial"/>
        </w:rPr>
      </w:pPr>
      <w:r w:rsidRPr="00430C4D">
        <w:rPr>
          <w:rFonts w:cs="Arial"/>
        </w:rPr>
        <w:t>Deels akkoord te gaan met de bestemde reserve Project archiefverbetering (DIV) tot een bedrag van € 200.000 in plaats van € 329.000 en het verschil van € 129.000 aanvullend uit te keren aan de deelnemende gemeenten.</w:t>
      </w:r>
    </w:p>
    <w:p w:rsidR="00C04339" w:rsidRPr="00430C4D" w:rsidRDefault="00C04339" w:rsidP="00C04339">
      <w:pPr>
        <w:jc w:val="left"/>
        <w:rPr>
          <w:rFonts w:cs="Arial"/>
        </w:rPr>
      </w:pPr>
    </w:p>
    <w:p w:rsidR="00B04691" w:rsidRDefault="00C04339" w:rsidP="00B04691">
      <w:pPr>
        <w:numPr>
          <w:ilvl w:val="0"/>
          <w:numId w:val="3"/>
        </w:numPr>
        <w:spacing w:after="0"/>
        <w:jc w:val="left"/>
        <w:rPr>
          <w:rFonts w:cs="Arial"/>
        </w:rPr>
      </w:pPr>
      <w:r w:rsidRPr="00430C4D">
        <w:rPr>
          <w:rFonts w:cs="Arial"/>
        </w:rPr>
        <w:t>Niet in te stemmen met de resultaatbestemming Optimalisering HRM-processen - € 100.000 en dit bedrag  aanvullend uit te keren aan de deelnemende gemeenten.</w:t>
      </w:r>
    </w:p>
    <w:p w:rsidR="00B04691" w:rsidRDefault="00B04691" w:rsidP="00B04691">
      <w:pPr>
        <w:spacing w:after="0"/>
        <w:jc w:val="left"/>
        <w:rPr>
          <w:rFonts w:cs="Arial"/>
        </w:rPr>
      </w:pPr>
    </w:p>
    <w:p w:rsidR="00B04691" w:rsidRPr="00B04691" w:rsidRDefault="00B04691" w:rsidP="00B04691">
      <w:pPr>
        <w:spacing w:after="0"/>
        <w:jc w:val="left"/>
        <w:rPr>
          <w:rFonts w:cs="Arial"/>
          <w:i/>
          <w:u w:val="single"/>
        </w:rPr>
      </w:pPr>
      <w:r>
        <w:rPr>
          <w:rFonts w:cs="Arial"/>
          <w:i/>
          <w:u w:val="single"/>
        </w:rPr>
        <w:lastRenderedPageBreak/>
        <w:t>Reservevorming</w:t>
      </w:r>
    </w:p>
    <w:p w:rsidR="00B04691" w:rsidRPr="00B04691" w:rsidRDefault="00B04691" w:rsidP="00B04691">
      <w:pPr>
        <w:spacing w:after="0"/>
        <w:jc w:val="left"/>
        <w:rPr>
          <w:rFonts w:cs="Arial"/>
        </w:rPr>
      </w:pPr>
      <w:r w:rsidRPr="00B04691">
        <w:rPr>
          <w:iCs/>
        </w:rPr>
        <w:t xml:space="preserve">Het beleid van de gemeente Maasdriel is dat overschotten bij gemeenschappelijke regelingen boven een beperkte algemene reserve terugvloeien naar de deelnemende gemeente en niet worden toegevoegd aan de reserves van de GR. Eventuele tekorten worden immers betaald door de deelnemende gemeenten. Indien de GR dus een begrotingstekort heeft, dan wordt via de ontwerp begroting en/of separaat voorstel een bijdrage van de gemeente(n) gevraagd. </w:t>
      </w:r>
    </w:p>
    <w:p w:rsidR="00B04691" w:rsidRPr="00B04691" w:rsidRDefault="00B04691" w:rsidP="00B04691">
      <w:r w:rsidRPr="00B04691">
        <w:rPr>
          <w:iCs/>
        </w:rPr>
        <w:t>Een beperkte algemene reserve</w:t>
      </w:r>
      <w:r>
        <w:rPr>
          <w:iCs/>
        </w:rPr>
        <w:t xml:space="preserve">, denk aan maximaal 3%, </w:t>
      </w:r>
      <w:r w:rsidRPr="00B04691">
        <w:rPr>
          <w:iCs/>
        </w:rPr>
        <w:t xml:space="preserve">kan gebruikt worden om schommelingen op te vangen. De lijn van Maasdriel is dat </w:t>
      </w:r>
      <w:r w:rsidRPr="00B04691">
        <w:rPr>
          <w:iCs/>
          <w:color w:val="000000"/>
        </w:rPr>
        <w:t xml:space="preserve">gemeenschappelijke regelingen geen weerstandsvermogen hoeven te vormen om te voldoen aan de weerstandscapaciteit. Natuurlijk moeten de gemeenschappelijke regelingen in hun paragraaf weestandvermogen wel de risico’s benoemen, maar is het aan de deelnemende gemeente zelf om te bepalen hoe zij dit in haar eigen begroting verwerkt. </w:t>
      </w:r>
    </w:p>
    <w:p w:rsidR="00C04339" w:rsidRPr="00C04339" w:rsidRDefault="00C04339" w:rsidP="00B0469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jc w:val="left"/>
        <w:rPr>
          <w:rFonts w:eastAsia="Times New Roman" w:cs="Arial"/>
          <w:lang w:eastAsia="nl-NL"/>
        </w:rPr>
      </w:pPr>
      <w:r w:rsidRPr="00C04339">
        <w:rPr>
          <w:rFonts w:eastAsia="Times New Roman" w:cs="Arial"/>
          <w:lang w:eastAsia="nl-NL"/>
        </w:rPr>
        <w:t>Wij gaan er vanuit u, namens de gemeenteraad van Maasdriel, voldoende geïnformeerd te hebben. Wij zien uw reactie met belangstelling tegemoet.</w:t>
      </w:r>
    </w:p>
    <w:p w:rsidR="00C04339" w:rsidRPr="00C04339" w:rsidRDefault="00C04339" w:rsidP="00C043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jc w:val="left"/>
        <w:rPr>
          <w:rFonts w:eastAsia="Times New Roman" w:cs="Times New Roman"/>
          <w:lang w:eastAsia="nl-NL"/>
        </w:rPr>
      </w:pPr>
      <w:bookmarkStart w:id="16" w:name="blwstart"/>
      <w:bookmarkStart w:id="17" w:name="blwtekstinvoeg"/>
      <w:bookmarkEnd w:id="16"/>
      <w:bookmarkEnd w:id="17"/>
    </w:p>
    <w:p w:rsidR="00C04339" w:rsidRPr="00C04339" w:rsidRDefault="00C04339" w:rsidP="00C043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jc w:val="left"/>
        <w:rPr>
          <w:rFonts w:eastAsia="Times New Roman" w:cs="Times New Roman"/>
          <w:lang w:eastAsia="nl-NL"/>
        </w:rPr>
      </w:pPr>
      <w:bookmarkStart w:id="18" w:name="blwtekenen"/>
      <w:bookmarkEnd w:id="18"/>
      <w:r w:rsidRPr="00C04339">
        <w:rPr>
          <w:rFonts w:eastAsia="Times New Roman" w:cs="Times New Roman"/>
          <w:lang w:eastAsia="nl-NL"/>
        </w:rPr>
        <w:t>Met vriendelijke groet,</w:t>
      </w:r>
    </w:p>
    <w:p w:rsidR="00C04339" w:rsidRPr="00C04339" w:rsidRDefault="00C04339" w:rsidP="00C043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jc w:val="left"/>
        <w:rPr>
          <w:rFonts w:eastAsia="Times New Roman" w:cs="Times New Roman"/>
          <w:lang w:eastAsia="nl-NL"/>
        </w:rPr>
      </w:pPr>
    </w:p>
    <w:p w:rsidR="00C04339" w:rsidRPr="00C04339" w:rsidRDefault="00C04339" w:rsidP="00C043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jc w:val="left"/>
        <w:rPr>
          <w:rFonts w:eastAsia="Times New Roman" w:cs="Times New Roman"/>
          <w:lang w:eastAsia="nl-NL"/>
        </w:rPr>
      </w:pPr>
    </w:p>
    <w:p w:rsidR="00C04339" w:rsidRPr="00C04339" w:rsidRDefault="00C04339" w:rsidP="00C043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80" w:lineRule="atLeast"/>
        <w:jc w:val="left"/>
        <w:rPr>
          <w:rFonts w:eastAsia="Times New Roman" w:cs="Arial"/>
          <w:lang w:eastAsia="nl-NL"/>
        </w:rPr>
      </w:pPr>
      <w:r w:rsidRPr="00C04339">
        <w:rPr>
          <w:rFonts w:eastAsia="Times New Roman" w:cs="Arial"/>
          <w:lang w:eastAsia="nl-NL"/>
        </w:rPr>
        <w:t>Burgemeester en wethouders van Maasdriel,</w:t>
      </w:r>
    </w:p>
    <w:p w:rsidR="00C04339" w:rsidRPr="00C04339" w:rsidRDefault="00C04339" w:rsidP="00C043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80" w:lineRule="atLeast"/>
        <w:jc w:val="left"/>
        <w:rPr>
          <w:rFonts w:eastAsia="Times New Roman" w:cs="Arial"/>
          <w:lang w:eastAsia="nl-NL"/>
        </w:rPr>
      </w:pPr>
      <w:r w:rsidRPr="00C04339">
        <w:rPr>
          <w:rFonts w:eastAsia="Times New Roman" w:cs="Arial"/>
          <w:lang w:eastAsia="nl-NL"/>
        </w:rPr>
        <w:t xml:space="preserve">de secretaris,                                </w:t>
      </w:r>
      <w:r w:rsidRPr="00C04339">
        <w:rPr>
          <w:rFonts w:eastAsia="Times New Roman" w:cs="Arial"/>
          <w:lang w:eastAsia="nl-NL"/>
        </w:rPr>
        <w:tab/>
      </w:r>
      <w:r w:rsidRPr="00C04339">
        <w:rPr>
          <w:rFonts w:eastAsia="Times New Roman" w:cs="Arial"/>
          <w:lang w:eastAsia="nl-NL"/>
        </w:rPr>
        <w:tab/>
      </w:r>
      <w:r w:rsidRPr="00C04339">
        <w:rPr>
          <w:rFonts w:eastAsia="Times New Roman" w:cs="Arial"/>
          <w:lang w:eastAsia="nl-NL"/>
        </w:rPr>
        <w:tab/>
        <w:t>de burgemeester,</w:t>
      </w:r>
    </w:p>
    <w:p w:rsidR="00C04339" w:rsidRPr="00C04339" w:rsidRDefault="00C04339" w:rsidP="00C043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80" w:lineRule="atLeast"/>
        <w:jc w:val="left"/>
        <w:rPr>
          <w:rFonts w:eastAsia="Times New Roman" w:cs="Arial"/>
          <w:lang w:eastAsia="nl-NL"/>
        </w:rPr>
      </w:pPr>
    </w:p>
    <w:p w:rsidR="00C04339" w:rsidRPr="00C04339" w:rsidRDefault="00C04339" w:rsidP="00C043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80" w:lineRule="atLeast"/>
        <w:jc w:val="left"/>
        <w:rPr>
          <w:rFonts w:eastAsia="Times New Roman" w:cs="Arial"/>
          <w:lang w:eastAsia="nl-NL"/>
        </w:rPr>
      </w:pPr>
    </w:p>
    <w:p w:rsidR="00C04339" w:rsidRPr="00C04339" w:rsidRDefault="00C04339" w:rsidP="00C043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80" w:lineRule="atLeast"/>
        <w:jc w:val="left"/>
        <w:rPr>
          <w:rFonts w:eastAsia="Times New Roman" w:cs="Arial"/>
          <w:lang w:eastAsia="nl-NL"/>
        </w:rPr>
      </w:pPr>
      <w:r w:rsidRPr="00C04339">
        <w:rPr>
          <w:rFonts w:eastAsia="Times New Roman" w:cs="Arial"/>
          <w:lang w:eastAsia="nl-NL"/>
        </w:rPr>
        <w:t>G.T. Wildeman</w:t>
      </w:r>
      <w:r w:rsidRPr="00C04339">
        <w:rPr>
          <w:rFonts w:eastAsia="Times New Roman" w:cs="Arial"/>
          <w:lang w:eastAsia="nl-NL"/>
        </w:rPr>
        <w:tab/>
      </w:r>
      <w:r w:rsidRPr="00C04339">
        <w:rPr>
          <w:rFonts w:eastAsia="Times New Roman" w:cs="Arial"/>
          <w:lang w:eastAsia="nl-NL"/>
        </w:rPr>
        <w:tab/>
      </w:r>
      <w:r w:rsidRPr="00C04339">
        <w:rPr>
          <w:rFonts w:eastAsia="Times New Roman" w:cs="Arial"/>
          <w:lang w:eastAsia="nl-NL"/>
        </w:rPr>
        <w:tab/>
      </w:r>
      <w:r w:rsidRPr="00C04339">
        <w:rPr>
          <w:rFonts w:eastAsia="Times New Roman" w:cs="Arial"/>
          <w:lang w:eastAsia="nl-NL"/>
        </w:rPr>
        <w:tab/>
        <w:t xml:space="preserve"> </w:t>
      </w:r>
      <w:r w:rsidRPr="00C04339">
        <w:rPr>
          <w:rFonts w:eastAsia="Times New Roman" w:cs="Arial"/>
          <w:lang w:eastAsia="nl-NL"/>
        </w:rPr>
        <w:tab/>
      </w:r>
      <w:r w:rsidRPr="00C04339">
        <w:rPr>
          <w:rFonts w:eastAsia="Times New Roman" w:cs="Arial"/>
          <w:lang w:eastAsia="nl-NL"/>
        </w:rPr>
        <w:tab/>
        <w:t>H. van Kooten</w:t>
      </w:r>
    </w:p>
    <w:p w:rsidR="00C04339" w:rsidRPr="00C04339" w:rsidRDefault="00C04339" w:rsidP="00C043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jc w:val="left"/>
        <w:rPr>
          <w:rFonts w:eastAsia="Times New Roman" w:cs="Times New Roman"/>
          <w:lang w:eastAsia="nl-NL"/>
        </w:rPr>
      </w:pPr>
    </w:p>
    <w:p w:rsidR="00C04339" w:rsidRPr="00C04339" w:rsidRDefault="00C04339" w:rsidP="00C04339">
      <w:pPr>
        <w:spacing w:after="0" w:line="240" w:lineRule="auto"/>
      </w:pPr>
      <w:bookmarkStart w:id="19" w:name="blwclausule"/>
      <w:bookmarkEnd w:id="19"/>
    </w:p>
    <w:p w:rsidR="00DF4CB5" w:rsidRDefault="00DF4CB5" w:rsidP="00DF4CB5">
      <w:pPr>
        <w:pStyle w:val="Geenafstand"/>
      </w:pPr>
    </w:p>
    <w:sectPr w:rsidR="00DF4CB5" w:rsidSect="003D1F1A">
      <w:footerReference w:type="even" r:id="rId11"/>
      <w:footerReference w:type="default" r:id="rId12"/>
      <w:headerReference w:type="first" r:id="rId13"/>
      <w:footerReference w:type="first" r:id="rId14"/>
      <w:type w:val="continuous"/>
      <w:pgSz w:w="11906" w:h="16838" w:code="9"/>
      <w:pgMar w:top="3260" w:right="1418" w:bottom="567" w:left="2268" w:header="567" w:footer="567" w:gutter="0"/>
      <w:paperSrc w:first="3" w:other="2"/>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243" w:rsidRDefault="00615243">
      <w:pPr>
        <w:spacing w:after="0" w:line="240" w:lineRule="auto"/>
      </w:pPr>
      <w:r>
        <w:separator/>
      </w:r>
    </w:p>
  </w:endnote>
  <w:endnote w:type="continuationSeparator" w:id="0">
    <w:p w:rsidR="00615243" w:rsidRDefault="00615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F1A" w:rsidRDefault="00C04339">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rsidR="003D1F1A" w:rsidRDefault="0061524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F1A" w:rsidRDefault="00615243">
    <w:pPr>
      <w:pStyle w:val="Voettekst"/>
      <w:rPr>
        <w:snapToGrid w:val="0"/>
      </w:rPr>
    </w:pPr>
  </w:p>
  <w:p w:rsidR="003D1F1A" w:rsidRDefault="00C04339">
    <w:pPr>
      <w:pStyle w:val="Voettekst"/>
      <w:jc w:val="center"/>
    </w:pPr>
    <w:r>
      <w:rPr>
        <w:snapToGrid w:val="0"/>
      </w:rPr>
      <w:t xml:space="preserve">Pagina </w:t>
    </w:r>
    <w:r>
      <w:rPr>
        <w:b/>
        <w:snapToGrid w:val="0"/>
      </w:rPr>
      <w:fldChar w:fldCharType="begin"/>
    </w:r>
    <w:r>
      <w:rPr>
        <w:b/>
        <w:snapToGrid w:val="0"/>
      </w:rPr>
      <w:instrText xml:space="preserve"> PAGE </w:instrText>
    </w:r>
    <w:r>
      <w:rPr>
        <w:b/>
        <w:snapToGrid w:val="0"/>
      </w:rPr>
      <w:fldChar w:fldCharType="separate"/>
    </w:r>
    <w:r>
      <w:rPr>
        <w:b/>
        <w:noProof/>
        <w:snapToGrid w:val="0"/>
      </w:rPr>
      <w:t>2</w:t>
    </w:r>
    <w:r>
      <w:rPr>
        <w:b/>
        <w:snapToGrid w:val="0"/>
      </w:rPr>
      <w:fldChar w:fldCharType="end"/>
    </w:r>
    <w:r>
      <w:rPr>
        <w:snapToGrid w:val="0"/>
      </w:rPr>
      <w:t xml:space="preserve"> van </w:t>
    </w:r>
    <w:r>
      <w:rPr>
        <w:b/>
        <w:snapToGrid w:val="0"/>
      </w:rPr>
      <w:fldChar w:fldCharType="begin"/>
    </w:r>
    <w:r>
      <w:rPr>
        <w:b/>
        <w:snapToGrid w:val="0"/>
      </w:rPr>
      <w:instrText xml:space="preserve"> NUMPAGES </w:instrText>
    </w:r>
    <w:r>
      <w:rPr>
        <w:b/>
        <w:snapToGrid w:val="0"/>
      </w:rPr>
      <w:fldChar w:fldCharType="separate"/>
    </w:r>
    <w:r>
      <w:rPr>
        <w:b/>
        <w:noProof/>
        <w:snapToGrid w:val="0"/>
      </w:rPr>
      <w:t>2</w:t>
    </w:r>
    <w:r>
      <w:rPr>
        <w:b/>
        <w:snapToGrid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52" w:type="dxa"/>
      <w:tblInd w:w="-854" w:type="dxa"/>
      <w:tblLayout w:type="fixed"/>
      <w:tblCellMar>
        <w:left w:w="0" w:type="dxa"/>
        <w:right w:w="70" w:type="dxa"/>
      </w:tblCellMar>
      <w:tblLook w:val="0000" w:firstRow="0" w:lastRow="0" w:firstColumn="0" w:lastColumn="0" w:noHBand="0" w:noVBand="0"/>
    </w:tblPr>
    <w:tblGrid>
      <w:gridCol w:w="812"/>
      <w:gridCol w:w="4011"/>
      <w:gridCol w:w="5529"/>
    </w:tblGrid>
    <w:tr w:rsidR="003D1F1A">
      <w:trPr>
        <w:cantSplit/>
      </w:trPr>
      <w:tc>
        <w:tcPr>
          <w:tcW w:w="4823" w:type="dxa"/>
          <w:gridSpan w:val="2"/>
        </w:tcPr>
        <w:p w:rsidR="003D1F1A" w:rsidRDefault="00615243">
          <w:pPr>
            <w:pStyle w:val="Voettekst"/>
            <w:tabs>
              <w:tab w:val="clear" w:pos="4536"/>
            </w:tabs>
            <w:rPr>
              <w:b/>
            </w:rPr>
          </w:pPr>
        </w:p>
      </w:tc>
      <w:tc>
        <w:tcPr>
          <w:tcW w:w="5529" w:type="dxa"/>
        </w:tcPr>
        <w:p w:rsidR="003D1F1A" w:rsidRDefault="00615243">
          <w:pPr>
            <w:pStyle w:val="Voettekst"/>
            <w:tabs>
              <w:tab w:val="clear" w:pos="4536"/>
            </w:tabs>
            <w:rPr>
              <w:b/>
            </w:rPr>
          </w:pPr>
          <w:bookmarkStart w:id="10" w:name="blwtxtlabel"/>
          <w:bookmarkEnd w:id="10"/>
        </w:p>
      </w:tc>
    </w:tr>
    <w:tr w:rsidR="003D1F1A">
      <w:trPr>
        <w:cantSplit/>
      </w:trPr>
      <w:tc>
        <w:tcPr>
          <w:tcW w:w="4823" w:type="dxa"/>
          <w:gridSpan w:val="2"/>
        </w:tcPr>
        <w:p w:rsidR="003D1F1A" w:rsidRDefault="00615243">
          <w:pPr>
            <w:pStyle w:val="Voettekst"/>
            <w:tabs>
              <w:tab w:val="clear" w:pos="4536"/>
            </w:tabs>
          </w:pPr>
        </w:p>
      </w:tc>
      <w:tc>
        <w:tcPr>
          <w:tcW w:w="5529" w:type="dxa"/>
        </w:tcPr>
        <w:p w:rsidR="003D1F1A" w:rsidRDefault="00C04339" w:rsidP="003D1F1A">
          <w:pPr>
            <w:pStyle w:val="archief"/>
          </w:pPr>
          <w:r>
            <w:rPr>
              <w:noProof/>
            </w:rPr>
            <w:fldChar w:fldCharType="begin"/>
          </w:r>
          <w:r>
            <w:rPr>
              <w:noProof/>
            </w:rPr>
            <w:instrText xml:space="preserve"> FILENAME  </w:instrText>
          </w:r>
          <w:r>
            <w:rPr>
              <w:noProof/>
            </w:rPr>
            <w:fldChar w:fldCharType="separate"/>
          </w:r>
          <w:r>
            <w:rPr>
              <w:noProof/>
            </w:rPr>
            <w:t>brief zienswijze.docx</w:t>
          </w:r>
          <w:r>
            <w:rPr>
              <w:noProof/>
            </w:rPr>
            <w:fldChar w:fldCharType="end"/>
          </w:r>
        </w:p>
      </w:tc>
    </w:tr>
    <w:tr w:rsidR="003D1F1A">
      <w:trPr>
        <w:cantSplit/>
        <w:trHeight w:hRule="exact" w:val="113"/>
      </w:trPr>
      <w:tc>
        <w:tcPr>
          <w:tcW w:w="4823" w:type="dxa"/>
          <w:gridSpan w:val="2"/>
        </w:tcPr>
        <w:p w:rsidR="003D1F1A" w:rsidRDefault="00615243">
          <w:pPr>
            <w:pStyle w:val="Voettekst"/>
            <w:tabs>
              <w:tab w:val="clear" w:pos="4536"/>
            </w:tabs>
            <w:rPr>
              <w:b/>
            </w:rPr>
          </w:pPr>
        </w:p>
      </w:tc>
      <w:tc>
        <w:tcPr>
          <w:tcW w:w="5529" w:type="dxa"/>
        </w:tcPr>
        <w:p w:rsidR="003D1F1A" w:rsidRDefault="00615243">
          <w:pPr>
            <w:pStyle w:val="Voettekst"/>
            <w:tabs>
              <w:tab w:val="clear" w:pos="4536"/>
            </w:tabs>
            <w:rPr>
              <w:b/>
            </w:rPr>
          </w:pPr>
        </w:p>
      </w:tc>
    </w:tr>
    <w:tr w:rsidR="003D1F1A" w:rsidRPr="00A464CB">
      <w:trPr>
        <w:cantSplit/>
      </w:trPr>
      <w:tc>
        <w:tcPr>
          <w:tcW w:w="812" w:type="dxa"/>
        </w:tcPr>
        <w:p w:rsidR="003D1F1A" w:rsidRPr="0064319A" w:rsidRDefault="00615243">
          <w:pPr>
            <w:pStyle w:val="Voettekst"/>
            <w:tabs>
              <w:tab w:val="clear" w:pos="4536"/>
            </w:tabs>
            <w:rPr>
              <w:rStyle w:val="refkop"/>
            </w:rPr>
          </w:pPr>
          <w:bookmarkStart w:id="11" w:name="blwtxtomschrbijlagen"/>
          <w:bookmarkEnd w:id="11"/>
        </w:p>
      </w:tc>
      <w:tc>
        <w:tcPr>
          <w:tcW w:w="4011" w:type="dxa"/>
        </w:tcPr>
        <w:p w:rsidR="003D1F1A" w:rsidRPr="00A464CB" w:rsidRDefault="00615243" w:rsidP="003D1F1A">
          <w:pPr>
            <w:pStyle w:val="refkoptwee"/>
          </w:pPr>
          <w:bookmarkStart w:id="12" w:name="blwomschrbijlagen"/>
          <w:bookmarkEnd w:id="12"/>
        </w:p>
      </w:tc>
      <w:tc>
        <w:tcPr>
          <w:tcW w:w="5529" w:type="dxa"/>
        </w:tcPr>
        <w:p w:rsidR="003D1F1A" w:rsidRDefault="00C04339" w:rsidP="003D1F1A">
          <w:pPr>
            <w:pStyle w:val="Voettekst"/>
            <w:tabs>
              <w:tab w:val="clear" w:pos="4536"/>
            </w:tabs>
            <w:spacing w:line="240" w:lineRule="exact"/>
            <w:rPr>
              <w:rStyle w:val="refkop"/>
            </w:rPr>
          </w:pPr>
          <w:bookmarkStart w:id="13" w:name="blwafschriftcaption"/>
          <w:bookmarkEnd w:id="13"/>
          <w:r>
            <w:rPr>
              <w:rStyle w:val="refkop"/>
            </w:rPr>
            <w:t>Een afschrift van dit document is ook verstuurd aan</w:t>
          </w:r>
        </w:p>
        <w:p w:rsidR="003D1F1A" w:rsidRPr="0064319A" w:rsidRDefault="00C04339" w:rsidP="003D1F1A">
          <w:pPr>
            <w:pStyle w:val="bijlagenummer"/>
          </w:pPr>
          <w:bookmarkStart w:id="14" w:name="blwafschriftaan"/>
          <w:bookmarkEnd w:id="14"/>
          <w:r>
            <w:t>Gemeenteraad</w:t>
          </w:r>
        </w:p>
      </w:tc>
    </w:tr>
  </w:tbl>
  <w:p w:rsidR="003D1F1A" w:rsidRDefault="00615243" w:rsidP="003D1F1A">
    <w:pPr>
      <w:pStyle w:val="Voettekst"/>
      <w:spacing w:line="20" w:lineRule="exac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F1A" w:rsidRDefault="00C04339">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rsidR="003D1F1A" w:rsidRDefault="00615243">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F1A" w:rsidRDefault="00615243">
    <w:pPr>
      <w:pStyle w:val="Voettekst"/>
      <w:rPr>
        <w:snapToGrid w:val="0"/>
      </w:rPr>
    </w:pPr>
  </w:p>
  <w:p w:rsidR="003D1F1A" w:rsidRPr="00C57E73" w:rsidRDefault="00C04339" w:rsidP="003D1F1A">
    <w:pPr>
      <w:pStyle w:val="Voettekst"/>
      <w:tabs>
        <w:tab w:val="clear" w:pos="4536"/>
        <w:tab w:val="left" w:pos="4466"/>
      </w:tabs>
    </w:pPr>
    <w:r>
      <w:tab/>
    </w:r>
    <w:r w:rsidRPr="00C57E73">
      <w:t xml:space="preserve">Pagina </w:t>
    </w:r>
    <w:r w:rsidRPr="00C57E73">
      <w:fldChar w:fldCharType="begin"/>
    </w:r>
    <w:r w:rsidRPr="00C57E73">
      <w:instrText xml:space="preserve"> PAGE </w:instrText>
    </w:r>
    <w:r w:rsidRPr="00C57E73">
      <w:fldChar w:fldCharType="separate"/>
    </w:r>
    <w:r w:rsidR="00B04691">
      <w:rPr>
        <w:noProof/>
      </w:rPr>
      <w:t>2</w:t>
    </w:r>
    <w:r w:rsidRPr="00C57E73">
      <w:fldChar w:fldCharType="end"/>
    </w:r>
    <w:r w:rsidRPr="00C57E73">
      <w:t xml:space="preserve"> van </w:t>
    </w:r>
    <w:r>
      <w:rPr>
        <w:noProof/>
      </w:rPr>
      <w:fldChar w:fldCharType="begin"/>
    </w:r>
    <w:r>
      <w:rPr>
        <w:noProof/>
      </w:rPr>
      <w:instrText xml:space="preserve"> NUMPAGES </w:instrText>
    </w:r>
    <w:r>
      <w:rPr>
        <w:noProof/>
      </w:rPr>
      <w:fldChar w:fldCharType="separate"/>
    </w:r>
    <w:r w:rsidR="00B04691">
      <w:rPr>
        <w:noProof/>
      </w:rPr>
      <w:t>2</w:t>
    </w:r>
    <w:r>
      <w:rPr>
        <w:noProof/>
      </w:rPr>
      <w:fldChar w:fldCharType="end"/>
    </w:r>
    <w:bookmarkStart w:id="20" w:name="blwinhlabel"/>
    <w:bookmarkEnd w:id="20"/>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4606"/>
      <w:gridCol w:w="4395"/>
    </w:tblGrid>
    <w:tr w:rsidR="003D1F1A">
      <w:trPr>
        <w:cantSplit/>
      </w:trPr>
      <w:tc>
        <w:tcPr>
          <w:tcW w:w="9001" w:type="dxa"/>
          <w:gridSpan w:val="2"/>
        </w:tcPr>
        <w:p w:rsidR="003D1F1A" w:rsidRDefault="00615243">
          <w:pPr>
            <w:pStyle w:val="Voettekst"/>
            <w:tabs>
              <w:tab w:val="clear" w:pos="4536"/>
            </w:tabs>
            <w:rPr>
              <w:b/>
            </w:rPr>
          </w:pPr>
        </w:p>
      </w:tc>
    </w:tr>
    <w:tr w:rsidR="003D1F1A">
      <w:trPr>
        <w:cantSplit/>
      </w:trPr>
      <w:tc>
        <w:tcPr>
          <w:tcW w:w="4606" w:type="dxa"/>
        </w:tcPr>
        <w:p w:rsidR="003D1F1A" w:rsidRDefault="00C04339">
          <w:pPr>
            <w:pStyle w:val="Voettekst"/>
            <w:tabs>
              <w:tab w:val="clear" w:pos="4536"/>
            </w:tabs>
            <w:rPr>
              <w:b/>
            </w:rPr>
          </w:pPr>
          <w:r>
            <w:rPr>
              <w:b/>
            </w:rPr>
            <w:t>Behandelend ambtenaar</w:t>
          </w:r>
        </w:p>
      </w:tc>
      <w:tc>
        <w:tcPr>
          <w:tcW w:w="4395" w:type="dxa"/>
        </w:tcPr>
        <w:p w:rsidR="003D1F1A" w:rsidRDefault="00615243">
          <w:pPr>
            <w:pStyle w:val="Voettekst"/>
            <w:tabs>
              <w:tab w:val="clear" w:pos="4536"/>
            </w:tabs>
            <w:rPr>
              <w:b/>
            </w:rPr>
          </w:pPr>
        </w:p>
      </w:tc>
    </w:tr>
    <w:tr w:rsidR="003D1F1A">
      <w:trPr>
        <w:cantSplit/>
      </w:trPr>
      <w:tc>
        <w:tcPr>
          <w:tcW w:w="4606" w:type="dxa"/>
        </w:tcPr>
        <w:p w:rsidR="003D1F1A" w:rsidRDefault="00615243">
          <w:pPr>
            <w:pStyle w:val="Voettekst"/>
            <w:tabs>
              <w:tab w:val="clear" w:pos="4536"/>
            </w:tabs>
          </w:pPr>
        </w:p>
      </w:tc>
      <w:tc>
        <w:tcPr>
          <w:tcW w:w="4395" w:type="dxa"/>
        </w:tcPr>
        <w:p w:rsidR="003D1F1A" w:rsidRDefault="00C04339">
          <w:pPr>
            <w:pStyle w:val="Voettekst"/>
            <w:tabs>
              <w:tab w:val="clear" w:pos="4536"/>
            </w:tabs>
            <w:rPr>
              <w:color w:val="FFFFFF"/>
            </w:rPr>
          </w:pPr>
          <w:r>
            <w:rPr>
              <w:color w:val="FFFFFF"/>
            </w:rPr>
            <w:fldChar w:fldCharType="begin"/>
          </w:r>
          <w:r>
            <w:rPr>
              <w:color w:val="FFFFFF"/>
            </w:rPr>
            <w:instrText xml:space="preserve"> FILENAME  \* MERGEFORMAT </w:instrText>
          </w:r>
          <w:r>
            <w:rPr>
              <w:color w:val="FFFFFF"/>
            </w:rPr>
            <w:fldChar w:fldCharType="separate"/>
          </w:r>
          <w:r>
            <w:rPr>
              <w:noProof/>
              <w:color w:val="FFFFFF"/>
            </w:rPr>
            <w:t>brief zienswijze.docx</w:t>
          </w:r>
          <w:r>
            <w:rPr>
              <w:color w:val="FFFFFF"/>
            </w:rPr>
            <w:fldChar w:fldCharType="end"/>
          </w:r>
        </w:p>
      </w:tc>
    </w:tr>
    <w:tr w:rsidR="003D1F1A">
      <w:trPr>
        <w:cantSplit/>
      </w:trPr>
      <w:tc>
        <w:tcPr>
          <w:tcW w:w="4606" w:type="dxa"/>
        </w:tcPr>
        <w:p w:rsidR="003D1F1A" w:rsidRDefault="00615243">
          <w:pPr>
            <w:pStyle w:val="Voettekst"/>
            <w:tabs>
              <w:tab w:val="clear" w:pos="4536"/>
            </w:tabs>
            <w:rPr>
              <w:b/>
            </w:rPr>
          </w:pPr>
        </w:p>
      </w:tc>
      <w:tc>
        <w:tcPr>
          <w:tcW w:w="4395" w:type="dxa"/>
        </w:tcPr>
        <w:p w:rsidR="003D1F1A" w:rsidRDefault="00615243">
          <w:pPr>
            <w:pStyle w:val="Voettekst"/>
            <w:tabs>
              <w:tab w:val="clear" w:pos="4536"/>
            </w:tabs>
            <w:rPr>
              <w:b/>
            </w:rPr>
          </w:pPr>
        </w:p>
      </w:tc>
    </w:tr>
    <w:tr w:rsidR="003D1F1A">
      <w:trPr>
        <w:cantSplit/>
      </w:trPr>
      <w:tc>
        <w:tcPr>
          <w:tcW w:w="4606" w:type="dxa"/>
        </w:tcPr>
        <w:p w:rsidR="003D1F1A" w:rsidRDefault="00615243">
          <w:pPr>
            <w:pStyle w:val="Voettekst"/>
            <w:tabs>
              <w:tab w:val="clear" w:pos="4536"/>
            </w:tabs>
            <w:rPr>
              <w:b/>
            </w:rPr>
          </w:pPr>
        </w:p>
      </w:tc>
      <w:tc>
        <w:tcPr>
          <w:tcW w:w="4395" w:type="dxa"/>
        </w:tcPr>
        <w:p w:rsidR="003D1F1A" w:rsidRDefault="00C04339">
          <w:pPr>
            <w:pStyle w:val="Voettekst"/>
            <w:tabs>
              <w:tab w:val="clear" w:pos="4536"/>
            </w:tabs>
            <w:rPr>
              <w:b/>
            </w:rPr>
          </w:pPr>
          <w:r>
            <w:rPr>
              <w:b/>
            </w:rPr>
            <w:t>Een afschrift van dit document is ook verstuurd aan</w:t>
          </w:r>
        </w:p>
      </w:tc>
    </w:tr>
    <w:tr w:rsidR="003D1F1A">
      <w:trPr>
        <w:cantSplit/>
      </w:trPr>
      <w:tc>
        <w:tcPr>
          <w:tcW w:w="4606" w:type="dxa"/>
        </w:tcPr>
        <w:p w:rsidR="003D1F1A" w:rsidRDefault="00615243">
          <w:pPr>
            <w:pStyle w:val="Voettekst"/>
            <w:tabs>
              <w:tab w:val="clear" w:pos="4536"/>
            </w:tabs>
          </w:pPr>
        </w:p>
      </w:tc>
      <w:tc>
        <w:tcPr>
          <w:tcW w:w="4395" w:type="dxa"/>
        </w:tcPr>
        <w:p w:rsidR="003D1F1A" w:rsidRDefault="00615243">
          <w:pPr>
            <w:pStyle w:val="Voettekst"/>
            <w:tabs>
              <w:tab w:val="clear" w:pos="4536"/>
            </w:tabs>
          </w:pPr>
        </w:p>
      </w:tc>
    </w:tr>
    <w:tr w:rsidR="003D1F1A">
      <w:trPr>
        <w:cantSplit/>
        <w:trHeight w:val="100"/>
      </w:trPr>
      <w:tc>
        <w:tcPr>
          <w:tcW w:w="9001" w:type="dxa"/>
          <w:gridSpan w:val="2"/>
        </w:tcPr>
        <w:p w:rsidR="003D1F1A" w:rsidRDefault="00615243">
          <w:pPr>
            <w:pStyle w:val="Voettekst"/>
            <w:tabs>
              <w:tab w:val="clear" w:pos="4536"/>
              <w:tab w:val="center" w:pos="4395"/>
            </w:tabs>
          </w:pPr>
        </w:p>
      </w:tc>
    </w:tr>
    <w:tr w:rsidR="003D1F1A">
      <w:trPr>
        <w:cantSplit/>
        <w:trHeight w:val="167"/>
      </w:trPr>
      <w:tc>
        <w:tcPr>
          <w:tcW w:w="9001" w:type="dxa"/>
          <w:gridSpan w:val="2"/>
        </w:tcPr>
        <w:p w:rsidR="003D1F1A" w:rsidRDefault="00C04339">
          <w:pPr>
            <w:pStyle w:val="Voettekst"/>
            <w:tabs>
              <w:tab w:val="clear" w:pos="4536"/>
            </w:tabs>
            <w:jc w:val="center"/>
          </w:pPr>
          <w:r>
            <w:rPr>
              <w:snapToGrid w:val="0"/>
            </w:rPr>
            <w:t xml:space="preserve">Pagina </w:t>
          </w:r>
          <w:r>
            <w:rPr>
              <w:b/>
              <w:snapToGrid w:val="0"/>
            </w:rPr>
            <w:fldChar w:fldCharType="begin"/>
          </w:r>
          <w:r>
            <w:rPr>
              <w:b/>
              <w:snapToGrid w:val="0"/>
            </w:rPr>
            <w:instrText xml:space="preserve"> PAGE </w:instrText>
          </w:r>
          <w:r>
            <w:rPr>
              <w:b/>
              <w:snapToGrid w:val="0"/>
            </w:rPr>
            <w:fldChar w:fldCharType="separate"/>
          </w:r>
          <w:r>
            <w:rPr>
              <w:b/>
              <w:noProof/>
              <w:snapToGrid w:val="0"/>
            </w:rPr>
            <w:t>1</w:t>
          </w:r>
          <w:r>
            <w:rPr>
              <w:b/>
              <w:snapToGrid w:val="0"/>
            </w:rPr>
            <w:fldChar w:fldCharType="end"/>
          </w:r>
          <w:r>
            <w:rPr>
              <w:snapToGrid w:val="0"/>
            </w:rPr>
            <w:t xml:space="preserve"> van </w:t>
          </w:r>
          <w:r>
            <w:rPr>
              <w:b/>
              <w:snapToGrid w:val="0"/>
            </w:rPr>
            <w:fldChar w:fldCharType="begin"/>
          </w:r>
          <w:r>
            <w:rPr>
              <w:b/>
              <w:snapToGrid w:val="0"/>
            </w:rPr>
            <w:instrText xml:space="preserve"> NUMPAGES </w:instrText>
          </w:r>
          <w:r>
            <w:rPr>
              <w:b/>
              <w:snapToGrid w:val="0"/>
            </w:rPr>
            <w:fldChar w:fldCharType="separate"/>
          </w:r>
          <w:r>
            <w:rPr>
              <w:b/>
              <w:noProof/>
              <w:snapToGrid w:val="0"/>
            </w:rPr>
            <w:t>2</w:t>
          </w:r>
          <w:r>
            <w:rPr>
              <w:b/>
              <w:snapToGrid w:val="0"/>
            </w:rPr>
            <w:fldChar w:fldCharType="end"/>
          </w:r>
        </w:p>
      </w:tc>
    </w:tr>
  </w:tbl>
  <w:p w:rsidR="003D1F1A" w:rsidRDefault="0061524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243" w:rsidRDefault="00615243">
      <w:pPr>
        <w:spacing w:after="0" w:line="240" w:lineRule="auto"/>
      </w:pPr>
      <w:r>
        <w:separator/>
      </w:r>
    </w:p>
  </w:footnote>
  <w:footnote w:type="continuationSeparator" w:id="0">
    <w:p w:rsidR="00615243" w:rsidRDefault="006152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F1A" w:rsidRDefault="00615243">
    <w:pPr>
      <w:pStyle w:val="Koptekst"/>
      <w:rPr>
        <w:color w:val="C0C0C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934E0"/>
    <w:multiLevelType w:val="hybridMultilevel"/>
    <w:tmpl w:val="0C92B7EA"/>
    <w:lvl w:ilvl="0" w:tplc="60AE915C">
      <w:start w:val="3"/>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4ECD61FA"/>
    <w:multiLevelType w:val="hybridMultilevel"/>
    <w:tmpl w:val="3C0ACE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42D6A9C"/>
    <w:multiLevelType w:val="hybridMultilevel"/>
    <w:tmpl w:val="F8B24DBC"/>
    <w:lvl w:ilvl="0" w:tplc="77624BD8">
      <w:start w:val="1"/>
      <w:numFmt w:val="bullet"/>
      <w:pStyle w:val="bijlagenummer"/>
      <w:lvlText w:val=""/>
      <w:lvlJc w:val="left"/>
      <w:pPr>
        <w:tabs>
          <w:tab w:val="num" w:pos="170"/>
        </w:tabs>
        <w:ind w:left="170" w:hanging="170"/>
      </w:pPr>
      <w:rPr>
        <w:rFonts w:ascii="Symbol"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5AC4878"/>
    <w:multiLevelType w:val="hybridMultilevel"/>
    <w:tmpl w:val="8220AB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339"/>
    <w:rsid w:val="000B1BBA"/>
    <w:rsid w:val="002A294B"/>
    <w:rsid w:val="00315CA6"/>
    <w:rsid w:val="004F67C0"/>
    <w:rsid w:val="00615243"/>
    <w:rsid w:val="00997932"/>
    <w:rsid w:val="00B04691"/>
    <w:rsid w:val="00B95CA4"/>
    <w:rsid w:val="00C04339"/>
    <w:rsid w:val="00DF4CB5"/>
    <w:rsid w:val="00F737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29386"/>
  <w15:chartTrackingRefBased/>
  <w15:docId w15:val="{87CB6DEF-CA03-49DC-8B93-76E78EAEC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after="200" w:line="26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15CA6"/>
  </w:style>
  <w:style w:type="paragraph" w:styleId="Kop1">
    <w:name w:val="heading 1"/>
    <w:basedOn w:val="Standaard"/>
    <w:next w:val="Standaard"/>
    <w:link w:val="Kop1Char"/>
    <w:uiPriority w:val="9"/>
    <w:qFormat/>
    <w:rsid w:val="004F67C0"/>
    <w:pPr>
      <w:keepNext/>
      <w:keepLines/>
      <w:spacing w:before="240" w:after="0"/>
      <w:outlineLvl w:val="0"/>
    </w:pPr>
    <w:rPr>
      <w:rFonts w:eastAsiaTheme="majorEastAsia" w:cstheme="majorBidi"/>
      <w:color w:val="2E74B5" w:themeColor="accent1" w:themeShade="BF"/>
      <w:sz w:val="32"/>
      <w:szCs w:val="32"/>
    </w:rPr>
  </w:style>
  <w:style w:type="paragraph" w:styleId="Kop2">
    <w:name w:val="heading 2"/>
    <w:basedOn w:val="Standaard"/>
    <w:next w:val="Standaard"/>
    <w:link w:val="Kop2Char"/>
    <w:uiPriority w:val="9"/>
    <w:unhideWhenUsed/>
    <w:qFormat/>
    <w:rsid w:val="00F737CC"/>
    <w:pPr>
      <w:keepNext/>
      <w:keepLines/>
      <w:spacing w:before="40" w:after="0"/>
      <w:outlineLvl w:val="1"/>
    </w:pPr>
    <w:rPr>
      <w:rFonts w:eastAsiaTheme="majorEastAsia" w:cstheme="majorBidi"/>
      <w:color w:val="2E74B5" w:themeColor="accent1" w:themeShade="BF"/>
      <w:sz w:val="26"/>
      <w:szCs w:val="26"/>
    </w:rPr>
  </w:style>
  <w:style w:type="paragraph" w:styleId="Kop3">
    <w:name w:val="heading 3"/>
    <w:basedOn w:val="Standaard"/>
    <w:next w:val="Standaard"/>
    <w:link w:val="Kop3Char"/>
    <w:uiPriority w:val="9"/>
    <w:unhideWhenUsed/>
    <w:qFormat/>
    <w:rsid w:val="00F737CC"/>
    <w:pPr>
      <w:keepNext/>
      <w:keepLines/>
      <w:spacing w:before="40" w:after="0"/>
      <w:outlineLvl w:val="2"/>
    </w:pPr>
    <w:rPr>
      <w:rFonts w:eastAsiaTheme="majorEastAsia"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qFormat/>
    <w:rsid w:val="004F67C0"/>
    <w:pPr>
      <w:spacing w:after="0" w:line="240" w:lineRule="auto"/>
    </w:pPr>
  </w:style>
  <w:style w:type="character" w:customStyle="1" w:styleId="Kop1Char">
    <w:name w:val="Kop 1 Char"/>
    <w:basedOn w:val="Standaardalinea-lettertype"/>
    <w:link w:val="Kop1"/>
    <w:uiPriority w:val="9"/>
    <w:rsid w:val="004F67C0"/>
    <w:rPr>
      <w:rFonts w:eastAsiaTheme="majorEastAsia" w:cstheme="majorBidi"/>
      <w:color w:val="2E74B5" w:themeColor="accent1" w:themeShade="BF"/>
      <w:sz w:val="32"/>
      <w:szCs w:val="32"/>
    </w:rPr>
  </w:style>
  <w:style w:type="character" w:customStyle="1" w:styleId="Kop2Char">
    <w:name w:val="Kop 2 Char"/>
    <w:basedOn w:val="Standaardalinea-lettertype"/>
    <w:link w:val="Kop2"/>
    <w:uiPriority w:val="9"/>
    <w:rsid w:val="00F737CC"/>
    <w:rPr>
      <w:rFonts w:eastAsiaTheme="majorEastAsia" w:cstheme="majorBidi"/>
      <w:color w:val="2E74B5" w:themeColor="accent1" w:themeShade="BF"/>
      <w:sz w:val="26"/>
      <w:szCs w:val="26"/>
    </w:rPr>
  </w:style>
  <w:style w:type="character" w:customStyle="1" w:styleId="Kop3Char">
    <w:name w:val="Kop 3 Char"/>
    <w:basedOn w:val="Standaardalinea-lettertype"/>
    <w:link w:val="Kop3"/>
    <w:uiPriority w:val="9"/>
    <w:rsid w:val="00F737CC"/>
    <w:rPr>
      <w:rFonts w:eastAsiaTheme="majorEastAsia" w:cstheme="majorBidi"/>
      <w:color w:val="1F4D78" w:themeColor="accent1" w:themeShade="7F"/>
      <w:sz w:val="24"/>
      <w:szCs w:val="24"/>
    </w:rPr>
  </w:style>
  <w:style w:type="paragraph" w:styleId="Voettekst">
    <w:name w:val="footer"/>
    <w:basedOn w:val="Standaard"/>
    <w:link w:val="VoettekstChar"/>
    <w:uiPriority w:val="99"/>
    <w:semiHidden/>
    <w:unhideWhenUsed/>
    <w:rsid w:val="00C04339"/>
    <w:pPr>
      <w:tabs>
        <w:tab w:val="center" w:pos="4536"/>
        <w:tab w:val="right" w:pos="9072"/>
      </w:tabs>
      <w:spacing w:after="0" w:line="240" w:lineRule="auto"/>
      <w:jc w:val="left"/>
    </w:pPr>
    <w:rPr>
      <w:szCs w:val="22"/>
    </w:rPr>
  </w:style>
  <w:style w:type="character" w:customStyle="1" w:styleId="VoettekstChar">
    <w:name w:val="Voettekst Char"/>
    <w:basedOn w:val="Standaardalinea-lettertype"/>
    <w:link w:val="Voettekst"/>
    <w:uiPriority w:val="99"/>
    <w:semiHidden/>
    <w:rsid w:val="00C04339"/>
    <w:rPr>
      <w:szCs w:val="22"/>
    </w:rPr>
  </w:style>
  <w:style w:type="paragraph" w:styleId="Koptekst">
    <w:name w:val="header"/>
    <w:basedOn w:val="Standaard"/>
    <w:link w:val="KoptekstChar"/>
    <w:uiPriority w:val="99"/>
    <w:semiHidden/>
    <w:unhideWhenUsed/>
    <w:rsid w:val="00C04339"/>
    <w:pPr>
      <w:tabs>
        <w:tab w:val="center" w:pos="4536"/>
        <w:tab w:val="right" w:pos="9072"/>
      </w:tabs>
      <w:spacing w:after="0" w:line="240" w:lineRule="auto"/>
      <w:jc w:val="left"/>
    </w:pPr>
    <w:rPr>
      <w:szCs w:val="22"/>
    </w:rPr>
  </w:style>
  <w:style w:type="character" w:customStyle="1" w:styleId="KoptekstChar">
    <w:name w:val="Koptekst Char"/>
    <w:basedOn w:val="Standaardalinea-lettertype"/>
    <w:link w:val="Koptekst"/>
    <w:uiPriority w:val="99"/>
    <w:semiHidden/>
    <w:rsid w:val="00C04339"/>
    <w:rPr>
      <w:szCs w:val="22"/>
    </w:rPr>
  </w:style>
  <w:style w:type="character" w:customStyle="1" w:styleId="refkop">
    <w:name w:val="refkop"/>
    <w:basedOn w:val="Standaardalinea-lettertype"/>
    <w:rsid w:val="00C04339"/>
    <w:rPr>
      <w:rFonts w:ascii="Arial" w:hAnsi="Arial"/>
      <w:sz w:val="14"/>
      <w:szCs w:val="16"/>
    </w:rPr>
  </w:style>
  <w:style w:type="character" w:styleId="Paginanummer">
    <w:name w:val="page number"/>
    <w:basedOn w:val="Standaardalinea-lettertype"/>
    <w:rsid w:val="00C04339"/>
  </w:style>
  <w:style w:type="paragraph" w:customStyle="1" w:styleId="bijlagenummer">
    <w:name w:val="bijlagenummer"/>
    <w:basedOn w:val="Voettekst"/>
    <w:rsid w:val="00C04339"/>
    <w:pPr>
      <w:numPr>
        <w:numId w:val="1"/>
      </w:numPr>
      <w:tabs>
        <w:tab w:val="clear" w:pos="4536"/>
        <w:tab w:val="clear" w:pos="9072"/>
      </w:tabs>
    </w:pPr>
    <w:rPr>
      <w:rFonts w:eastAsia="Times New Roman" w:cs="Times New Roman"/>
      <w:sz w:val="16"/>
      <w:szCs w:val="20"/>
      <w:lang w:eastAsia="nl-NL"/>
    </w:rPr>
  </w:style>
  <w:style w:type="table" w:styleId="Tabelraster">
    <w:name w:val="Table Grid"/>
    <w:basedOn w:val="Standaardtabel"/>
    <w:rsid w:val="00C043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40" w:lineRule="auto"/>
      <w:jc w:val="left"/>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koptwee">
    <w:name w:val="refkoptwee"/>
    <w:basedOn w:val="Standaard"/>
    <w:rsid w:val="00C043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0" w:line="280" w:lineRule="atLeast"/>
      <w:jc w:val="left"/>
    </w:pPr>
    <w:rPr>
      <w:rFonts w:eastAsia="Times New Roman" w:cs="Times New Roman"/>
      <w:sz w:val="16"/>
      <w:lang w:eastAsia="nl-NL"/>
    </w:rPr>
  </w:style>
  <w:style w:type="paragraph" w:customStyle="1" w:styleId="archief">
    <w:name w:val="archief"/>
    <w:rsid w:val="00C04339"/>
    <w:pPr>
      <w:spacing w:after="0" w:line="240" w:lineRule="auto"/>
      <w:jc w:val="left"/>
    </w:pPr>
    <w:rPr>
      <w:rFonts w:eastAsia="Times New Roman" w:cs="Times New Roman"/>
      <w:color w:val="FFFFFF"/>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62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7E66B-772F-4C6D-80B9-263704E05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426</Words>
  <Characters>2346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Bruggeling</dc:creator>
  <cp:keywords/>
  <dc:description/>
  <cp:lastModifiedBy>Erwin van Dartel</cp:lastModifiedBy>
  <cp:revision>4</cp:revision>
  <dcterms:created xsi:type="dcterms:W3CDTF">2021-05-04T12:53:00Z</dcterms:created>
  <dcterms:modified xsi:type="dcterms:W3CDTF">2021-05-27T09:03:00Z</dcterms:modified>
</cp:coreProperties>
</file>